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2F2C" w14:textId="58F51100" w:rsidR="00C71162" w:rsidRPr="006030DD" w:rsidRDefault="009E7D1F" w:rsidP="002D2C56">
      <w:pPr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bookmarkStart w:id="0" w:name="bookmark13"/>
      <w:bookmarkStart w:id="1" w:name="bookmark14"/>
      <w:bookmarkStart w:id="2" w:name="bookmark15"/>
      <w:r w:rsidRPr="002D7CE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803EAD8" wp14:editId="3FAEAD04">
            <wp:simplePos x="0" y="0"/>
            <wp:positionH relativeFrom="column">
              <wp:posOffset>-240030</wp:posOffset>
            </wp:positionH>
            <wp:positionV relativeFrom="paragraph">
              <wp:posOffset>-187325</wp:posOffset>
            </wp:positionV>
            <wp:extent cx="7529195" cy="10306050"/>
            <wp:effectExtent l="0" t="0" r="0" b="0"/>
            <wp:wrapTight wrapText="bothSides">
              <wp:wrapPolygon edited="0">
                <wp:start x="0" y="0"/>
                <wp:lineTo x="0" y="21560"/>
                <wp:lineTo x="21533" y="21560"/>
                <wp:lineTo x="21533" y="0"/>
                <wp:lineTo x="0" y="0"/>
              </wp:wrapPolygon>
            </wp:wrapTight>
            <wp:docPr id="2" name="Рисунок 2" descr="C:\Users\Информатика\Desktop\СканыКТП химия, география, ИЗо, технология, физра\Скан_20200910 (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атика\Desktop\СканыКТП химия, география, ИЗо, технология, физра\Скан_20200910 (3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61FA5" w14:textId="194C62DF" w:rsidR="009E7D1F" w:rsidRDefault="009E7D1F">
      <w:pPr>
        <w:rPr>
          <w:rFonts w:ascii="Times New Roman" w:hAnsi="Times New Roman" w:cs="Times New Roman"/>
          <w:b/>
          <w:sz w:val="24"/>
          <w:szCs w:val="24"/>
        </w:rPr>
      </w:pPr>
      <w:r w:rsidRPr="002D7CE0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3418B6B6" wp14:editId="1B9CB9B1">
            <wp:simplePos x="0" y="0"/>
            <wp:positionH relativeFrom="column">
              <wp:posOffset>-376555</wp:posOffset>
            </wp:positionH>
            <wp:positionV relativeFrom="paragraph">
              <wp:posOffset>-271780</wp:posOffset>
            </wp:positionV>
            <wp:extent cx="7647245" cy="10467167"/>
            <wp:effectExtent l="0" t="0" r="0" b="0"/>
            <wp:wrapTight wrapText="bothSides">
              <wp:wrapPolygon edited="0">
                <wp:start x="0" y="0"/>
                <wp:lineTo x="0" y="21544"/>
                <wp:lineTo x="21525" y="21544"/>
                <wp:lineTo x="21525" y="0"/>
                <wp:lineTo x="0" y="0"/>
              </wp:wrapPolygon>
            </wp:wrapTight>
            <wp:docPr id="1" name="Рисунок 1" descr="C:\Users\Информатика\Desktop\СканыКТП химия, география, ИЗо, технология, физра\Скан_20200910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30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45" cy="104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4CA9AF" w14:textId="64D84C54" w:rsidR="00C71162" w:rsidRPr="006030DD" w:rsidRDefault="00C71162" w:rsidP="002D2C56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0"/>
      <w:bookmarkEnd w:id="1"/>
      <w:bookmarkEnd w:id="2"/>
    </w:p>
    <w:p w14:paraId="5E16A4C5" w14:textId="77777777" w:rsidR="00C71162" w:rsidRPr="006030DD" w:rsidRDefault="00C71162" w:rsidP="002D2C56">
      <w:pPr>
        <w:spacing w:line="240" w:lineRule="auto"/>
        <w:ind w:left="900" w:right="303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  Физическая культура — обязательный учебный курс в обще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образовательных организациях. Содержание учебника по физи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ческой культуре ориентировано на формирование личности, го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товой к активной и творческой самореализации в пространстве общечеловеческой культуры. Такая целевая установка сформули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рована в Федеральном государственном образовательном стан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дарте (ФГОС). В сочетании с другими формами обучения — физ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культурно-оздоровительными мероприятиями в режиме учебного дня и второй половины дня, внеклассной работой по физической культуре, физкультурно-массовыми и спортивными мероприя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тиями — достигается формирование физической культуры лич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ности. Физическая культура личности включает в себя мотива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цию и потребность в систематических занятиях физическими уп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ражнениями и спортом, использование для укрепления здоровья и хорошего самочувствия оздоровительных упражнений и гиги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енических процедур. Она предполагает также должную культуру освоенных двигательных действий (движений), телосложения, здо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ровья и соответствующий уровень физической подготовленности.</w:t>
      </w:r>
    </w:p>
    <w:p w14:paraId="25BBFFB2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  В процессе освоения содержания предмета «Физическая куль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тура» решаются задачи по разностороннему физическому, нрав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ственному, эстетическому и этическому воспитанию личности старшеклассника, создаются возможности для межличностного общения и коллективного сотрудничества. Занятия по физиче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ской культуре создают неограниченные возможности для разви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тия самостоятельности и активности, формируют у учащихся та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кие потребности, как стремление к саморазвитию, самосовер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шенствованию, самореализации и творчеству.</w:t>
      </w:r>
    </w:p>
    <w:p w14:paraId="384D193F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Целью школьного физического воспитания является фор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мирование разносторонне физически развитой личности, спо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собной активно использовать ценности физической культу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ры для укрепления и длительного сохранения собственного здоровья, оптимизации трудовой деятельности и организа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ции активного отдыха.</w:t>
      </w:r>
    </w:p>
    <w:p w14:paraId="00CE479A" w14:textId="77777777" w:rsidR="00C71162" w:rsidRPr="006030DD" w:rsidRDefault="00C71162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Образовательный процесс учебного предмета «Физическая куль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тура» в старшей школе направлен на решение следующих задач:</w:t>
      </w:r>
    </w:p>
    <w:p w14:paraId="049D9DE4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6"/>
      <w:bookmarkEnd w:id="3"/>
      <w:r w:rsidRPr="006030DD">
        <w:rPr>
          <w:rFonts w:ascii="Times New Roman" w:hAnsi="Times New Roman" w:cs="Times New Roman"/>
          <w:sz w:val="24"/>
          <w:szCs w:val="24"/>
        </w:rPr>
        <w:t xml:space="preserve">     - содействие гармоничному физическому развитию, выработ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14:paraId="2DBED71F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7"/>
      <w:bookmarkEnd w:id="4"/>
      <w:r w:rsidRPr="006030DD">
        <w:rPr>
          <w:rFonts w:ascii="Times New Roman" w:hAnsi="Times New Roman" w:cs="Times New Roman"/>
          <w:sz w:val="24"/>
          <w:szCs w:val="24"/>
        </w:rPr>
        <w:t xml:space="preserve">    - формирование общественных и личностных представлений о престижности высокого уровня здоровья и разносторонней фи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зической подготовленности;</w:t>
      </w:r>
    </w:p>
    <w:p w14:paraId="0D4F9471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18"/>
      <w:bookmarkEnd w:id="5"/>
      <w:r w:rsidRPr="006030DD">
        <w:rPr>
          <w:rFonts w:ascii="Times New Roman" w:hAnsi="Times New Roman" w:cs="Times New Roman"/>
          <w:sz w:val="24"/>
          <w:szCs w:val="24"/>
        </w:rPr>
        <w:t xml:space="preserve">    - расширение двигательного опыта посредством овладе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подготовки, а также фор</w:t>
      </w:r>
      <w:r w:rsidRPr="006030DD">
        <w:rPr>
          <w:rFonts w:ascii="Times New Roman" w:hAnsi="Times New Roman" w:cs="Times New Roman"/>
          <w:sz w:val="24"/>
          <w:szCs w:val="24"/>
        </w:rPr>
        <w:softHyphen/>
        <w:t xml:space="preserve">мирование умений применять эти упражнения </w:t>
      </w:r>
      <w:proofErr w:type="gramStart"/>
      <w:r w:rsidRPr="006030DD">
        <w:rPr>
          <w:rFonts w:ascii="Times New Roman" w:hAnsi="Times New Roman" w:cs="Times New Roman"/>
          <w:sz w:val="24"/>
          <w:szCs w:val="24"/>
        </w:rPr>
        <w:t>в  различных</w:t>
      </w:r>
      <w:proofErr w:type="gramEnd"/>
      <w:r w:rsidRPr="006030DD">
        <w:rPr>
          <w:rFonts w:ascii="Times New Roman" w:hAnsi="Times New Roman" w:cs="Times New Roman"/>
          <w:sz w:val="24"/>
          <w:szCs w:val="24"/>
        </w:rPr>
        <w:t xml:space="preserve"> по сложности условиях;</w:t>
      </w:r>
    </w:p>
    <w:p w14:paraId="40FE74E0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9"/>
      <w:bookmarkEnd w:id="6"/>
      <w:r w:rsidRPr="006030DD">
        <w:rPr>
          <w:rFonts w:ascii="Times New Roman" w:hAnsi="Times New Roman" w:cs="Times New Roman"/>
          <w:sz w:val="24"/>
          <w:szCs w:val="24"/>
        </w:rPr>
        <w:t xml:space="preserve">    - дальнейшее развитие кондиционных (силовых, </w:t>
      </w:r>
      <w:proofErr w:type="spellStart"/>
      <w:r w:rsidRPr="006030DD">
        <w:rPr>
          <w:rFonts w:ascii="Times New Roman" w:hAnsi="Times New Roman" w:cs="Times New Roman"/>
          <w:sz w:val="24"/>
          <w:szCs w:val="24"/>
        </w:rPr>
        <w:t>скоростно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силовых</w:t>
      </w:r>
      <w:proofErr w:type="spellEnd"/>
      <w:r w:rsidRPr="006030DD">
        <w:rPr>
          <w:rFonts w:ascii="Times New Roman" w:hAnsi="Times New Roman" w:cs="Times New Roman"/>
          <w:sz w:val="24"/>
          <w:szCs w:val="24"/>
        </w:rPr>
        <w:t>, выносливости, скорости и гибкости) и координацион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ных способностей (быстроты перестроения двигательных дейст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вий, их согласования, способностей к произвольному расслабле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нию мышц, вестибулярной устойчивости и др.);</w:t>
      </w:r>
    </w:p>
    <w:p w14:paraId="7CD691F2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20"/>
      <w:bookmarkEnd w:id="7"/>
      <w:r w:rsidRPr="006030DD">
        <w:rPr>
          <w:rFonts w:ascii="Times New Roman" w:hAnsi="Times New Roman" w:cs="Times New Roman"/>
          <w:sz w:val="24"/>
          <w:szCs w:val="24"/>
        </w:rPr>
        <w:t xml:space="preserve">    - формирование знаний и представлений о современных оздоровительных системах физической культуры, спортивной тренировки и соревнований;</w:t>
      </w:r>
    </w:p>
    <w:p w14:paraId="4EA9EDE5" w14:textId="77777777" w:rsidR="00C71162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1"/>
      <w:bookmarkEnd w:id="8"/>
      <w:r w:rsidRPr="006030DD">
        <w:rPr>
          <w:rFonts w:ascii="Times New Roman" w:hAnsi="Times New Roman" w:cs="Times New Roman"/>
          <w:sz w:val="24"/>
          <w:szCs w:val="24"/>
        </w:rPr>
        <w:t xml:space="preserve">    - формирование знаний и умений оценивать состояние соб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14:paraId="68184321" w14:textId="77777777" w:rsidR="002D2C56" w:rsidRPr="006030DD" w:rsidRDefault="002D2C56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5D43A22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2"/>
      <w:bookmarkEnd w:id="9"/>
      <w:r w:rsidRPr="006030DD">
        <w:rPr>
          <w:rFonts w:ascii="Times New Roman" w:hAnsi="Times New Roman" w:cs="Times New Roman"/>
          <w:sz w:val="24"/>
          <w:szCs w:val="24"/>
        </w:rPr>
        <w:t xml:space="preserve">    - формирование знаний о закономерностях двигательной ак</w:t>
      </w:r>
      <w:r w:rsidRPr="006030DD">
        <w:rPr>
          <w:rFonts w:ascii="Times New Roman" w:hAnsi="Times New Roman" w:cs="Times New Roman"/>
          <w:sz w:val="24"/>
          <w:szCs w:val="24"/>
        </w:rPr>
        <w:softHyphen/>
        <w:t xml:space="preserve">тивности, спортивной тренировке, значении занятий физической культурой для будущей трудовой </w:t>
      </w:r>
      <w:r w:rsidRPr="006030DD">
        <w:rPr>
          <w:rFonts w:ascii="Times New Roman" w:hAnsi="Times New Roman" w:cs="Times New Roman"/>
          <w:sz w:val="24"/>
          <w:szCs w:val="24"/>
        </w:rPr>
        <w:lastRenderedPageBreak/>
        <w:t>деятельности, выполнения фун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кций отцовства и материнства, подготовки к службе в армии;</w:t>
      </w:r>
    </w:p>
    <w:p w14:paraId="39C6E878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3"/>
      <w:bookmarkEnd w:id="10"/>
      <w:r w:rsidRPr="006030DD">
        <w:rPr>
          <w:rFonts w:ascii="Times New Roman" w:hAnsi="Times New Roman" w:cs="Times New Roman"/>
          <w:sz w:val="24"/>
          <w:szCs w:val="24"/>
        </w:rPr>
        <w:t xml:space="preserve">    - формирование адекватной самооценки личности, нравст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венного самосознания, мировоззрения, коллективизма, развитие целеустремлённости, уверенности, выдержки, самообладания;</w:t>
      </w:r>
    </w:p>
    <w:p w14:paraId="1ED10D53" w14:textId="77777777" w:rsidR="00C71162" w:rsidRPr="006030DD" w:rsidRDefault="00C71162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24"/>
      <w:bookmarkEnd w:id="11"/>
      <w:r w:rsidRPr="006030DD">
        <w:rPr>
          <w:rFonts w:ascii="Times New Roman" w:hAnsi="Times New Roman" w:cs="Times New Roman"/>
          <w:sz w:val="24"/>
          <w:szCs w:val="24"/>
        </w:rPr>
        <w:t>- дальнейшее развитие психических процессов и обучение основам психической регуляции;</w:t>
      </w:r>
    </w:p>
    <w:p w14:paraId="54F8F8CD" w14:textId="77777777" w:rsidR="00C71162" w:rsidRPr="006030DD" w:rsidRDefault="00C71162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25"/>
      <w:bookmarkEnd w:id="12"/>
      <w:r w:rsidRPr="006030DD">
        <w:rPr>
          <w:rFonts w:ascii="Times New Roman" w:hAnsi="Times New Roman" w:cs="Times New Roman"/>
          <w:sz w:val="24"/>
          <w:szCs w:val="24"/>
        </w:rPr>
        <w:t xml:space="preserve">    - закрепление потребности в регулярных занятиях физиче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</w:p>
    <w:p w14:paraId="6E6DAD88" w14:textId="77777777" w:rsidR="00C71162" w:rsidRPr="006030DD" w:rsidRDefault="00C71162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Данная рабочая программа создавалась с учётом того, что си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стема физического воспитания, объединяющая урочные и вне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урочные формы занятий физическими упражнениями и спортом, должна содействовать решению вышеназванных задач и созда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вать максимально благоприятные условия для развития учащих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ся и успешной работы учителя. В программе предусмотрен учёт индивидуальных интересов, запросов и способностей старше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классников, региональной и национальной специфики, а также местных особенностей работы школы.</w:t>
      </w:r>
    </w:p>
    <w:p w14:paraId="00A72B2D" w14:textId="77777777" w:rsidR="00C71162" w:rsidRPr="006030DD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Основными принципами, идеями и подходами при формиро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вании данной программы были: демократизация и гуманизация педагогического процесса; педагогика сотрудничества, деятель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ностный подход; интенсификация и оптимизация; соблюдение дидактических правил; расширение межпредметных связей.</w:t>
      </w:r>
    </w:p>
    <w:p w14:paraId="28301F10" w14:textId="77777777" w:rsidR="00C71162" w:rsidRPr="006030DD" w:rsidRDefault="00C71162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Принцип демократизации в педагогическом процессе выра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жается в предоставлении всем ученикам одинакового доступа к информации о физической культуре, максимальном раскры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тии способностей юношей и девушек, построении преподавания на основе использования широких и гибких методов и средств обучения для развития учеников с разным уровнем двигательных и психических способностей, изменении сути педагогических отношений, переходе от подчинения к сотрудничеству.</w:t>
      </w:r>
    </w:p>
    <w:p w14:paraId="592467C1" w14:textId="77777777" w:rsidR="00C71162" w:rsidRPr="006030DD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Гуманизация педагогического процесса заключается в учёте индивидуальных способностей каждого ребёнка и педагога. Она строится в соответствии с личным опытом и уровнем достиже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ний школьников, их интересов и склонностей. Учителя должны предоставлять разноуровневый по сложности и субъективной трудности усвоения материал программы.</w:t>
      </w:r>
    </w:p>
    <w:p w14:paraId="64AD2C44" w14:textId="77777777" w:rsidR="00C71162" w:rsidRPr="006030DD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Осуществление принципов демократизации и гуманизации в педагогическом процессе возможно на основе педагогики со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трудничества, базирующейся на идее совместной развивающей деятельности детей и взрослых, в процессе которой они сбли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жаются благодаря взаимопониманию и проникновению в духов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ный мир друг друга, совместному желанию проанализировать ход и результаты этой деятельности.</w:t>
      </w:r>
    </w:p>
    <w:p w14:paraId="62882A6E" w14:textId="77777777" w:rsidR="00C71162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Деятельностный подход заключается в ориентировании уче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ника не только на усвоение готовых знаний и умений, но и на овладение способами физкультурно-оздоровительной и спортив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ной деятельности, на развитие познавательных сил и творче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ной и спортивной деятельности.</w:t>
      </w:r>
    </w:p>
    <w:p w14:paraId="1CD0B639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DEB70A4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C4D0571" w14:textId="77777777" w:rsidR="002D2C56" w:rsidRPr="006030DD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51D68CED" w14:textId="77777777" w:rsidR="00C71162" w:rsidRPr="006030DD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lastRenderedPageBreak/>
        <w:t xml:space="preserve">         Интенсификация и оптимизация педагогического процес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са состоят в усилении целенаправленности обучения и моти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ординационных способностей, акцентированного и всесторон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него развития координационных способностей, методики про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</w:t>
      </w:r>
    </w:p>
    <w:p w14:paraId="2EE947E0" w14:textId="77777777" w:rsidR="00C71162" w:rsidRPr="006030DD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В основу планирования учебного материала в логике поэтап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ного его освоения было положено соблюдение дидактических правил от известного к неизвестному и от простого к сложному.</w:t>
      </w:r>
    </w:p>
    <w:p w14:paraId="467725CE" w14:textId="77777777" w:rsidR="00C71162" w:rsidRPr="006030DD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зей из различных предметных областей: литературы, истории, математики, анатомии, гигиены, физиологии, психологии и др.</w:t>
      </w:r>
    </w:p>
    <w:p w14:paraId="63F229F9" w14:textId="77777777" w:rsidR="00C71162" w:rsidRPr="006030DD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Уроки физической культуры — это основная форма органи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зации учебной деятельности учащихся в процессе освоения ими содержания предмета.</w:t>
      </w:r>
    </w:p>
    <w:p w14:paraId="5C412300" w14:textId="77777777" w:rsidR="00C71162" w:rsidRPr="006030DD" w:rsidRDefault="00C71162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На уроках физической культуры в 10—11 классах решают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ся все основные задачи, стоящие перед школьной системой физического воспитания, которые обусловлены целью общего и среднего образования — содействием разностороннему раз</w:t>
      </w:r>
      <w:r w:rsidRPr="006030DD">
        <w:rPr>
          <w:rFonts w:ascii="Times New Roman" w:hAnsi="Times New Roman" w:cs="Times New Roman"/>
          <w:sz w:val="24"/>
          <w:szCs w:val="24"/>
        </w:rPr>
        <w:softHyphen/>
        <w:t>витию личности на основе овладения каждым учащимся личной физической культурой.</w:t>
      </w:r>
    </w:p>
    <w:p w14:paraId="49E8A645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Прежде всего</w:t>
      </w:r>
      <w:r w:rsidRPr="006030DD">
        <w:rPr>
          <w:rFonts w:ascii="Times New Roman" w:hAnsi="Times New Roman" w:cs="Times New Roman"/>
          <w:sz w:val="24"/>
          <w:szCs w:val="24"/>
        </w:rPr>
        <w:t>,</w:t>
      </w:r>
      <w:r w:rsidR="00C71162" w:rsidRPr="006030DD">
        <w:rPr>
          <w:rFonts w:ascii="Times New Roman" w:hAnsi="Times New Roman" w:cs="Times New Roman"/>
          <w:sz w:val="24"/>
          <w:szCs w:val="24"/>
        </w:rPr>
        <w:t xml:space="preserve"> на всех уроках продолжается работа по фор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мированию знаний и выработке умений использовать совре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менные средства физической культуры и спортивной трениров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ки для укрепления здоровья, противостояния стрессам, отдыха и досуга. В числе оздоровительных задач важное место занимает формирование у молодых людей общественных и личных пред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ставлений о престижности высокого уровня здоровья и разно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сторонней физической подготовленности, а также содействие их гармоничному развитию.</w:t>
      </w:r>
    </w:p>
    <w:p w14:paraId="7D3F74C9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процессе усвоения материала программы углубляются зна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ния старшеклассников о закономерностях спортивной трениров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ки, двигательной активности, о значении занятий физической культурой для будущей трудовой деятельности, службы в армии, благополучного материнства и отцовства; даются конкретные пред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ставления о самостоятельных занятиях с целью улучшения фи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зического развития и двигательной подготовленности (с учётом индивидуальных особенностей учащихся). Материал учебника помогает сформировать знания и представления о современных оздоровительных системах физической культуры, умения оцени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вать состояние собственного здоровья и функциональных воз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можностей организма, проводить занятия в соответствии с дан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ными самонаблюдения и самоконтроля.</w:t>
      </w:r>
    </w:p>
    <w:p w14:paraId="06704D6A" w14:textId="77777777" w:rsidR="00C71162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старшем школьном возрасте продолжается дальнейшее обо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гащение двигательного опыта, повышение координационного ба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зиса путём освоения новых, ещё более сложных двигательных действий и вырабатывается умение применять их в различных по сложности условиях.</w:t>
      </w:r>
    </w:p>
    <w:p w14:paraId="1D56A1DE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F8C8AA2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6DAF192E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7165D99E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6B5A6F6B" w14:textId="77777777" w:rsidR="002D2C56" w:rsidRPr="006030DD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077140CE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тесной взаимосвязи с закреплением и совершенствовани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ем двигательных навыков (техники и тактики) осуществляется работа по разностороннему развитию кондиционных (силовых, скоростно-силовых, скоростных, выносливости, гибкости) и ко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ординационных способностей (быстроты перестроения и согла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сования двигательных действий, способности к произвольному расслаблению мышц, вестибулярной устойчивости), а также их сочетанию.</w:t>
      </w:r>
    </w:p>
    <w:p w14:paraId="1ECFC5BA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Углубляется начатая на предыдущих ступенях работа по за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креплению у юношей и девушек потребности в регулярных за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нятиях физическими упражнениями и избранным видом спорта, формированию у них адекватной самооценки. При этом делает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ся акцент на воспитание таких нравственных и волевых качеств личности, как самосознание, целеустремлённость, выдержка, са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мообладание, а также на развитие психических процессов и об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учение основам саморегуляции.</w:t>
      </w:r>
    </w:p>
    <w:p w14:paraId="23E12E77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Задачи физического воспитания, решаемые в старших клас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сах, а также возрастные и половые особенности накладывают свою специфику на организацию и методику учебно-воспита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тельного процесса.</w:t>
      </w:r>
    </w:p>
    <w:p w14:paraId="10C0400F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старшем школьном возрасте интенсификация обучения идёт по пути усиления тренировочной направленности уроков, более широкого применения проблемно-поисковых методов, учебных бесед, дискуссий, исследовательских методов, познава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тельных игр и упражнений, самостоятельной работы, алгорит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мизации, метода сопряжённого развития кондиционных и ко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ординационных способностей.</w:t>
      </w:r>
    </w:p>
    <w:p w14:paraId="3A663519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Цель применения подобных методических подходов — воспи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тание у старшеклассников стремления к самопознанию, усиле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ние мотивации и развитие познавательного интереса к занятиям физическими упражнениями.</w:t>
      </w:r>
    </w:p>
    <w:p w14:paraId="7E0FDC04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Более отчётливо, чем в среднем школьном возрасте, прояв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ляются половые различия между юношами и девушками, что требует дифференцированного подхода к выбору средств, мето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дов и организации занятий. Поэтому необходимость раздельного проведения занятий становится очевидной.</w:t>
      </w:r>
    </w:p>
    <w:p w14:paraId="417880C9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На уроках физической культуры продолжается обучение зна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ниям по физической культуре, основам здорового образа жизни, спортивной тренировки. Школьников необходимо учить пользо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ваться специальной литературой. Это будет способствовать пре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вращению физического воспитания в непрерывный процесс, вне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дрению занятий физической культурой и спортом в повседневную жизнь. Соответствующие знания наиболее целесообразно сооб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щать в процессе овладения конкретным материалом программы.</w:t>
      </w:r>
    </w:p>
    <w:p w14:paraId="46F17842" w14:textId="77777777" w:rsidR="00C71162" w:rsidRPr="006030DD" w:rsidRDefault="008A73AA" w:rsidP="002D2C56">
      <w:pPr>
        <w:spacing w:line="240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На занятиях не прекращается работа</w:t>
      </w:r>
      <w:r w:rsidRPr="006030DD">
        <w:rPr>
          <w:rFonts w:ascii="Times New Roman" w:hAnsi="Times New Roman" w:cs="Times New Roman"/>
          <w:sz w:val="24"/>
          <w:szCs w:val="24"/>
        </w:rPr>
        <w:t xml:space="preserve"> по освоению новых уп</w:t>
      </w:r>
      <w:r w:rsidRPr="006030DD">
        <w:rPr>
          <w:rFonts w:ascii="Times New Roman" w:hAnsi="Times New Roman" w:cs="Times New Roman"/>
          <w:sz w:val="24"/>
          <w:szCs w:val="24"/>
        </w:rPr>
        <w:softHyphen/>
        <w:t xml:space="preserve">ражнений, </w:t>
      </w:r>
      <w:r w:rsidR="00C71162" w:rsidRPr="006030DD">
        <w:rPr>
          <w:rFonts w:ascii="Times New Roman" w:hAnsi="Times New Roman" w:cs="Times New Roman"/>
          <w:sz w:val="24"/>
          <w:szCs w:val="24"/>
        </w:rPr>
        <w:t>совершенствованию и адекватному применению их в разных условиях.</w:t>
      </w:r>
    </w:p>
    <w:p w14:paraId="389F62A1" w14:textId="77777777" w:rsidR="00C71162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Для одновременного закрепления и совершенствования двига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тельных навыков (техники) и развития соответствующих коор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динационных и кондиционных способностей следует многократ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 повторять специальные упражнения, целенаправленно и часто меняя отдельные параметры движений или их сочетания, условия выполнения этих упражнений, постепенно повышая интенсив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ность и объём физической нагрузки. В этих целях рекомендует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ся шире применять разнообразные методические приёмы: метод вариативного (переменного) упражнения, игровой и соревнова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 xml:space="preserve">тельный методы. Таким </w:t>
      </w:r>
      <w:r w:rsidRPr="006030DD">
        <w:rPr>
          <w:rFonts w:ascii="Times New Roman" w:hAnsi="Times New Roman" w:cs="Times New Roman"/>
          <w:sz w:val="24"/>
          <w:szCs w:val="24"/>
        </w:rPr>
        <w:t>образом,</w:t>
      </w:r>
      <w:r w:rsidR="00C71162" w:rsidRPr="006030DD">
        <w:rPr>
          <w:rFonts w:ascii="Times New Roman" w:hAnsi="Times New Roman" w:cs="Times New Roman"/>
          <w:sz w:val="24"/>
          <w:szCs w:val="24"/>
        </w:rPr>
        <w:t xml:space="preserve"> достигается разностороннее развитие двигательных способностей, налаживается связь с углу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блённым техническим и тактическим совершенствованием, что является одной из главных особенностей методики физического воспитания детей старшего школьного возраста.</w:t>
      </w:r>
    </w:p>
    <w:p w14:paraId="55978E7B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241F647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2791C35B" w14:textId="77777777" w:rsidR="002D2C56" w:rsidRPr="006030DD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E00516D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Учащиеся старших классов способны сознательно управлять своими движениями, могут одновременно совершать несколько сложных действий, отличаются большей организованностью, це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леустремлённостью, глубиной и точностью мышления. Поэтому на занятиях с ними рекомендуется значительно шире применять так называемые специализированные средства, методы и мето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дические приёмы: наглядные пособия, схемы, модели, раскрыва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ющие особенности биомеханики движений, видеозаписи, метод «идеомоторного» упражнения, средства и приёмы дублирования, ориентирования и избирательной демонстрации, методы направ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 xml:space="preserve">ленного </w:t>
      </w:r>
      <w:proofErr w:type="spellStart"/>
      <w:r w:rsidR="00C71162" w:rsidRPr="006030DD">
        <w:rPr>
          <w:rFonts w:ascii="Times New Roman" w:hAnsi="Times New Roman" w:cs="Times New Roman"/>
          <w:sz w:val="24"/>
          <w:szCs w:val="24"/>
        </w:rPr>
        <w:t>прочувствования</w:t>
      </w:r>
      <w:proofErr w:type="spellEnd"/>
      <w:r w:rsidR="00C71162" w:rsidRPr="006030DD">
        <w:rPr>
          <w:rFonts w:ascii="Times New Roman" w:hAnsi="Times New Roman" w:cs="Times New Roman"/>
          <w:sz w:val="24"/>
          <w:szCs w:val="24"/>
        </w:rPr>
        <w:t xml:space="preserve"> движений и срочной информации.</w:t>
      </w:r>
    </w:p>
    <w:p w14:paraId="0D40947F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Большое внимание следует уделять оздоровительным и вос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питательным задачам, которые решаются на каждом уроке в тес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ной взаимосвязи с образовательными задачами и развитием двигательных способностей. Поэтому при прохождении матери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ала программы следует предусматривать использование упраж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нений и ситуаций, содействующих воспитанию нравственных и волевых качеств. Успешному решению оздоровительных задач способствует систематическое проведение занятий на открытом воздухе, постепенное повышение нагрузки, включение в урок закаливающих процедур (хождение босиком, самомассаж, точеч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ный массаж), приёмов регуляции и саморегуляции психических и физических состояний.</w:t>
      </w:r>
    </w:p>
    <w:p w14:paraId="018D9412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Одним из важных методических требований является реа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лизация на уроке физической культуры межпредметных связей: в старших классах необходимо устанавливать и углублять связи с анатомией и физиологией, физикой, математикой и другими предметами.</w:t>
      </w:r>
    </w:p>
    <w:p w14:paraId="2F763867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Важным условием успешной работы учителя является гра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мотное планирование программного материала. Основой для планирования учебных занятий является материал разделов, со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держащих информацию по овладению двигательными умениями и навыками (техникой и тактикой) и развитию соответствующих кондиционных и координационных способностей. Эти два раз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дела лучше всего поддаются прогнозированию, для них чётко разработана структура и организация обучения. При планирова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нии базовой и вариативной части программы необходимо учи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тывать климатические и географические особенности региона проживания, состояние материально-технической базы школы, время, отведённое на овладение материалом каждого раздела программы. В связи с планированием уроков, на которых вни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мание будет уделяться развитию двигательных способностей, необходимо регламентировать все компоненты нагрузки: объём работы, интенсивность, продолжительность и характер отдыха, число повторений упражнений. Следует постепенно и волноо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бразно повышать нагрузку урока.</w:t>
      </w:r>
    </w:p>
    <w:p w14:paraId="655E944B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Также нужно запланировать контрольные упражнения, чтобы следить за ходом учебно-воспитательного процесса. С их помо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щью можно скорректировать выполнение упражнений и оце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нить степень владения навыком. В первой половине сентября и первой половине мая рекомендуется провести тестирование с целью определения уровня физической подготовленности, что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бы иметь объективные исходные данные и увидеть произошед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шие за учебный год сдвиги в развитии конкретных координа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ционных и кондиционных качеств.</w:t>
      </w:r>
    </w:p>
    <w:p w14:paraId="786BF485" w14:textId="77777777" w:rsidR="00C71162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работе со старшеклассниками используются все известные способы организации урока: фронтальный, групповой и инди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видуальный. В 10—11 классах значительно шире, чем в предыду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щих, рекомендуется применять метод индивидуальных заданий, дополнительных упражнений, заданий по овладению двигатель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ными действиями, развитию физических способностей с учётом типа телосложения, склонностей, физической и технико-такти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ческой подготовленности.</w:t>
      </w:r>
    </w:p>
    <w:p w14:paraId="609090CB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250FACF7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656B44D0" w14:textId="77777777" w:rsidR="002D2C56" w:rsidRPr="006030DD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5F3BCB88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При организации учебных занятий с юношами надо помнить, что они должны быть готовы к службе в армии. Поэтому следу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ет предусмотреть занятия на местности, в нестандартных усло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виях, выполнение заданий при различных помехах, в условиях дефицита времени, с максимальными физическими и волевыми нагрузками. При планировании и организации занятий по овла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дению военно-прикладными навыками, развитию двигательных способностей, воспитанию морально-волевых качеств необходи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мо тесно связать эти занятия с уроками допризывной подготовки.</w:t>
      </w:r>
    </w:p>
    <w:p w14:paraId="13FC16CC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Прохождение учебного материала (изучение учебной темы) должно осуществляться в логической последовательности, в си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стеме взаимосвязанных уроков. При этом учитель должен пра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вильно связать темы между собой, определить объём учебного ма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териала на каждый урок, учитывать этап обучения, вести занятие в соответствии с переносимостью учащимися двигательных нагру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зок, уровнем их технической и физической подготовленности.</w:t>
      </w:r>
    </w:p>
    <w:p w14:paraId="49034349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Контроль и оценка на занятиях со старшеклассниками исполь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зуются для того, чтобы закрепить потребность учеников в регу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лярных занятиях физическими упражнениями и избранными ви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дами спорта, сформировать у них адекватную самооценку, сти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мулировать к самосовершенствованию. При оценке успеваемости следует отдавать предпочтение качественным критериям: степени владения программным материалом (включающим в себя теорети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ческие и методические знания, уровень технико-тактического мас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терства), умениям осуществлять физкультурно-оздоровительную и спортивную деятельность. При этом нельзя забывать и о коли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чественных показателях в различных видах двигательных действий. Как и на предыдущих возрастных этапах, ученики должны поощ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ряться за систематичность и регулярность занятий физическими упражнениями и спортом, познавательную активность в вопро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сах физической культуры и укрепления здоровья, умение зани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маться самостоятельно, вести здоровый образ жизни. Оценивая достижения по физической подготовленности, важно не только учитывать высокий исходный уровень, который свидетельствует чаще всего о хороших природных задатках, но и ориентировать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ся на индивидуальные темпы продвижения (сдвиги) в развитии конкретных кондиционных и координационных способностей.</w:t>
      </w:r>
    </w:p>
    <w:p w14:paraId="1D3923AF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26"/>
      <w:r w:rsidRPr="006030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Педагог должен обеспечить каждому ученику (и юноше, и девушке) одинаковый доступ к занятиям физическими упраж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нениями и спортом, предоставить им разноуровневый по слож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ности и субъективной трудности усвоения материал программы. Учитель должен опираться на широкие и гибкие средства и ме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 xml:space="preserve">тоды обучения, создать условия для занятий старшеклассников избранными видами спорта и физическими упражнениями. При четырёх и более уроках в неделю время на освоение отдельных видов программного материала пропорционально увеличивается. </w:t>
      </w:r>
      <w:bookmarkEnd w:id="13"/>
      <w:r w:rsidR="00C71162" w:rsidRPr="006030DD">
        <w:rPr>
          <w:rFonts w:ascii="Times New Roman" w:hAnsi="Times New Roman" w:cs="Times New Roman"/>
          <w:sz w:val="24"/>
          <w:szCs w:val="24"/>
        </w:rPr>
        <w:t>В школах, имеющих соответствующие условия, на занятия по плаванию отводится 12—14 ч при трёхразовых занятиях в неде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лю за счёт равномерного выделения времени из других разделов, включая вариативную часть.</w:t>
      </w:r>
    </w:p>
    <w:p w14:paraId="341AB416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Согласно письму Минобрнауки России от 07.09.2010 г. № ИК-1374/19 и Минспорттуризма России от 13.09.2010 г. № ЮН-02-09/4912 при планировании урочных и внеклассных занятий рекомендуется использовать спортивные площадки и залы учреждений дополнительного образования спортивной направленности, а также базы спортивных объектов, входящих в муниципальную и региональную собственность.</w:t>
      </w:r>
    </w:p>
    <w:p w14:paraId="7F7B7CB7" w14:textId="77777777" w:rsidR="00C71162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Если школа находится в бесснежном районе страны или отсутствуют должные условия, можно заменить тему «Лыжные гонки» углублённым освоением содержания других тем, таких, как «Гимнастика», «Спортивные игры». Это время можно за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планировать также на освоение материала (по выбору учащихся, учителя, школы), учитывающего национальную или региональ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ную специфику.</w:t>
      </w:r>
    </w:p>
    <w:p w14:paraId="3F6C78AF" w14:textId="77777777" w:rsidR="002D2C56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F5EA352" w14:textId="77777777" w:rsidR="002D2C56" w:rsidRPr="006030DD" w:rsidRDefault="002D2C56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2CAC6126" w14:textId="77777777" w:rsidR="00C71162" w:rsidRPr="006030DD" w:rsidRDefault="00C71162" w:rsidP="002D2C56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bookmark27"/>
      <w:bookmarkStart w:id="15" w:name="bookmark28"/>
      <w:bookmarkStart w:id="16" w:name="bookmark29"/>
      <w:r w:rsidRPr="006030DD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КУРСА</w:t>
      </w:r>
      <w:bookmarkEnd w:id="14"/>
      <w:bookmarkEnd w:id="15"/>
      <w:bookmarkEnd w:id="16"/>
    </w:p>
    <w:p w14:paraId="6C17B8E8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Понятийная база и содержание учебного курса основаны на положениях нормативно-правовых актов Российской Федерации, в том числе:</w:t>
      </w:r>
    </w:p>
    <w:p w14:paraId="651D8EC5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30"/>
      <w:bookmarkEnd w:id="17"/>
      <w:r w:rsidRPr="006030DD">
        <w:rPr>
          <w:rFonts w:ascii="Times New Roman" w:hAnsi="Times New Roman" w:cs="Times New Roman"/>
          <w:sz w:val="24"/>
          <w:szCs w:val="24"/>
        </w:rPr>
        <w:t xml:space="preserve"> 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требований к результатам освоения образовательной про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граммы среднего (полного) общего образования, представленной в Федеральном государственном стандарте среднего общего об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14:paraId="39FB0A63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31"/>
      <w:bookmarkEnd w:id="18"/>
      <w:r w:rsidRPr="006030DD">
        <w:rPr>
          <w:rFonts w:ascii="Times New Roman" w:hAnsi="Times New Roman" w:cs="Times New Roman"/>
          <w:sz w:val="24"/>
          <w:szCs w:val="24"/>
        </w:rPr>
        <w:t xml:space="preserve"> 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гражданина;</w:t>
      </w:r>
    </w:p>
    <w:p w14:paraId="6ECA443D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32"/>
      <w:bookmarkEnd w:id="19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дерации»;</w:t>
      </w:r>
    </w:p>
    <w:p w14:paraId="60A8D4EA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33"/>
      <w:bookmarkEnd w:id="20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Федерального закона «О физической культуре и спорте»;</w:t>
      </w:r>
    </w:p>
    <w:p w14:paraId="47FCFF7B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34"/>
      <w:bookmarkEnd w:id="21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ции до 2020 г.;</w:t>
      </w:r>
    </w:p>
    <w:p w14:paraId="4FE1EFCB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35"/>
      <w:bookmarkEnd w:id="22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примерной программы среднего общего образования;</w:t>
      </w:r>
    </w:p>
    <w:p w14:paraId="29B91DFB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36"/>
      <w:bookmarkEnd w:id="23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приказа Минобрнауки от 30 августа 2010 г. № 889.</w:t>
      </w:r>
    </w:p>
    <w:p w14:paraId="3DBFFADA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Предметом обучения физической культуре в старшей школе продолжает оставаться двигательная (физкультурная) деятель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ность, которая ориентирована на совершенствование целостной личности в единстве её психофизических, нравственных, воле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вых и социальных качеств.</w:t>
      </w:r>
    </w:p>
    <w:p w14:paraId="090760C7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Раздел «Знания о физической культуре» содержит учебный материал, в процессе освоения которого учащиеся 10—11 клас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сов приобретают знания о роли и значении регулярных занятий физической культурой и спортом для приобретения физической привлекательности, психической устойчивости, повышения ум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ственной и физической работоспособности, профилактики вред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ных привычек, поддержания репродуктивной функции челове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ка, а также для подготовки к предстоящей жизнедеятельности, в том числе и службе в армии (юноши).</w:t>
      </w:r>
    </w:p>
    <w:p w14:paraId="7B187520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Осваивая этот раздел, учащиеся узнают также о современных спортивно-оздоровительных системах физических упражнений, приобретают необходимые знания о современном олимпийском и физкультурно-массовом движении в России и в мире, усва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ивают сведения о порядке осуществления контроля и регули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рования физических нагрузок во время занятий физическими упражнениями, способах регулирования массы человека, фор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мах и средствах контроля индивидуальной физкультурной дея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14:paraId="74524DB9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При планировании учебного процесса по разделу «Знания о физической культуре» следует учесть его связь с осваиваемыми конкретными двигательными умениями и навыками, вопросами развития соответствующих кондиционных и координационных способностей, основами самостоятельных тренировок и занятий выбранными видами спорта.</w:t>
      </w:r>
    </w:p>
    <w:p w14:paraId="147CB137" w14:textId="77777777" w:rsidR="00C71162" w:rsidRPr="006030DD" w:rsidRDefault="008A73AA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раздел «Способы двигательной (физкультурной) деятель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ности» входят соответствующие учебные задания, выполняя ко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торые учащиеся осваивают основные способы организации, пла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нирования, контроля и регулирования занятий физкультурной и спортивной направленности, проводимых с учётом индиви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дуальных предпочтений и интересов. В результате добровольно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го включения учащихся в самостоятельные занятия физической культурой и спортом у них вырабатываются такие важные качест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ва, как целеустремлённость, дисциплинированность, активность, самостоятельность, стремление к физическому и духовному со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вершенству. Содержание этого раздела должно быть особенно те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сно связано с разделом «Знания о физической культуре».</w:t>
      </w:r>
    </w:p>
    <w:p w14:paraId="0EA739F7" w14:textId="77777777" w:rsidR="00C71162" w:rsidRPr="006030DD" w:rsidRDefault="008A73AA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Раздел «Физическое совершенствование» включает в себя учебный материал, направленный на овладение базовыми видами спорта школьной программы и основами физкультурно-оздоро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 xml:space="preserve">вительной, спортивно-оздоровительной и </w:t>
      </w:r>
      <w:proofErr w:type="spellStart"/>
      <w:r w:rsidR="00C71162" w:rsidRPr="006030DD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="00C71162" w:rsidRPr="006030DD">
        <w:rPr>
          <w:rFonts w:ascii="Times New Roman" w:hAnsi="Times New Roman" w:cs="Times New Roman"/>
          <w:sz w:val="24"/>
          <w:szCs w:val="24"/>
        </w:rPr>
        <w:t>-</w:t>
      </w:r>
      <w:r w:rsidRPr="006030DD">
        <w:rPr>
          <w:rFonts w:ascii="Times New Roman" w:hAnsi="Times New Roman" w:cs="Times New Roman"/>
          <w:sz w:val="24"/>
          <w:szCs w:val="24"/>
        </w:rPr>
        <w:t xml:space="preserve"> </w:t>
      </w:r>
      <w:r w:rsidR="00C71162" w:rsidRPr="006030DD">
        <w:rPr>
          <w:rFonts w:ascii="Times New Roman" w:hAnsi="Times New Roman" w:cs="Times New Roman"/>
          <w:sz w:val="24"/>
          <w:szCs w:val="24"/>
        </w:rPr>
        <w:t>ориенти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 xml:space="preserve">рованной деятельности. В процессе освоения этого материала задачи </w:t>
      </w:r>
      <w:r w:rsidR="00C71162" w:rsidRPr="006030DD">
        <w:rPr>
          <w:rFonts w:ascii="Times New Roman" w:hAnsi="Times New Roman" w:cs="Times New Roman"/>
          <w:sz w:val="24"/>
          <w:szCs w:val="24"/>
        </w:rPr>
        <w:lastRenderedPageBreak/>
        <w:t>формирования необходимых знаний и умений наиболее тесно переплетаются с задачами повышения физической (кон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диционной и координационной) подготовленности. Содержа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ние данного раздела ориентировано на гармоничное физическое развитие, разностороннюю физическую подготовку, обогащение и расширение двигательного опыта (посредством овладения но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выми, более сложными, чем в основной школе, двигательными действиями), формирование умений применять этот опыт в раз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личных по сложности условиях. Разумеется, в ходе изучения дан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ного материала учащиеся должны повысить свои функциональ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ные возможности и укрепить здоровье.</w:t>
      </w:r>
    </w:p>
    <w:p w14:paraId="406767F0" w14:textId="77777777" w:rsidR="006030DD" w:rsidRPr="002D2C56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37"/>
      <w:r w:rsidRPr="006030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разделе «Тематическое планирование» отражены плани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руемые учебные темы и виды деятельности учащихся. В соот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ветствии с требованиями ФГОС уровни знаний, способы осу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ществления физкультурно-оздоровительной, спортивно-оздоро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вительной и прикладной физической подготовленности могут выступать как объективные критерии оценки результативности и эффективности учебно-воспитательного процесса.</w:t>
      </w:r>
      <w:bookmarkStart w:id="25" w:name="bookmark38"/>
      <w:bookmarkStart w:id="26" w:name="bookmark39"/>
      <w:bookmarkStart w:id="27" w:name="bookmark40"/>
      <w:bookmarkEnd w:id="24"/>
    </w:p>
    <w:p w14:paraId="5A0B264C" w14:textId="77777777" w:rsidR="00C71162" w:rsidRPr="006030DD" w:rsidRDefault="00C71162" w:rsidP="002D2C56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DD">
        <w:rPr>
          <w:rFonts w:ascii="Times New Roman" w:hAnsi="Times New Roman" w:cs="Times New Roman"/>
          <w:b/>
          <w:sz w:val="24"/>
          <w:szCs w:val="24"/>
        </w:rPr>
        <w:t>МЕСТО УЧЕБНОГО КУРСА</w:t>
      </w:r>
      <w:r w:rsidRPr="006030DD">
        <w:rPr>
          <w:rFonts w:ascii="Times New Roman" w:hAnsi="Times New Roman" w:cs="Times New Roman"/>
          <w:b/>
          <w:sz w:val="24"/>
          <w:szCs w:val="24"/>
        </w:rPr>
        <w:br/>
        <w:t>В УЧЕБНОМ ПЛАНЕ</w:t>
      </w:r>
      <w:bookmarkEnd w:id="25"/>
      <w:bookmarkEnd w:id="26"/>
      <w:bookmarkEnd w:id="27"/>
    </w:p>
    <w:p w14:paraId="78C90FB7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10 и 11 классах продолжается обязательное изучение учеб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ного предмета «Физическая культура» из расчёта 3 ч в неделю. Третий час на преподавание предмета «Физическая культура» был введён приказом Минобрнауки от 30 августа 2010 г. № 889.</w:t>
      </w:r>
    </w:p>
    <w:p w14:paraId="546CE514" w14:textId="77777777" w:rsidR="00C71162" w:rsidRPr="006030DD" w:rsidRDefault="002D2C56" w:rsidP="002D2C56">
      <w:pPr>
        <w:tabs>
          <w:tab w:val="left" w:pos="108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0DD" w:rsidRPr="006030DD">
        <w:rPr>
          <w:rFonts w:ascii="Times New Roman" w:hAnsi="Times New Roman" w:cs="Times New Roman"/>
          <w:sz w:val="24"/>
          <w:szCs w:val="24"/>
        </w:rPr>
        <w:t xml:space="preserve">   </w:t>
      </w:r>
      <w:r w:rsidR="00C71162" w:rsidRPr="006030DD">
        <w:rPr>
          <w:rFonts w:ascii="Times New Roman" w:hAnsi="Times New Roman" w:cs="Times New Roman"/>
          <w:sz w:val="24"/>
          <w:szCs w:val="24"/>
        </w:rPr>
        <w:t>На преподавание физической культуры может выделяться до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 xml:space="preserve">полнительно четвёртый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1162" w:rsidRPr="006030DD">
        <w:rPr>
          <w:rFonts w:ascii="Times New Roman" w:hAnsi="Times New Roman" w:cs="Times New Roman"/>
          <w:sz w:val="24"/>
          <w:szCs w:val="24"/>
        </w:rPr>
        <w:t>час.</w:t>
      </w:r>
    </w:p>
    <w:p w14:paraId="709D0502" w14:textId="77777777" w:rsidR="00C71162" w:rsidRPr="006030DD" w:rsidRDefault="00C71162" w:rsidP="002D2C56">
      <w:pPr>
        <w:spacing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bookmark41"/>
      <w:bookmarkStart w:id="29" w:name="bookmark42"/>
      <w:bookmarkStart w:id="30" w:name="bookmark43"/>
      <w:r w:rsidRPr="006030DD">
        <w:rPr>
          <w:rFonts w:ascii="Times New Roman" w:hAnsi="Times New Roman" w:cs="Times New Roman"/>
          <w:b/>
          <w:sz w:val="24"/>
          <w:szCs w:val="24"/>
        </w:rPr>
        <w:t>ЛИЧНОСТНЫЕ, МЕТАПРЕДМЕТНЫЕ</w:t>
      </w:r>
      <w:r w:rsidRPr="006030DD">
        <w:rPr>
          <w:rFonts w:ascii="Times New Roman" w:hAnsi="Times New Roman" w:cs="Times New Roman"/>
          <w:b/>
          <w:sz w:val="24"/>
          <w:szCs w:val="24"/>
        </w:rPr>
        <w:br/>
        <w:t>И ПРЕДМЕТНЫЕ РЕЗУЛЬТАТЫ</w:t>
      </w:r>
      <w:r w:rsidRPr="006030DD">
        <w:rPr>
          <w:rFonts w:ascii="Times New Roman" w:hAnsi="Times New Roman" w:cs="Times New Roman"/>
          <w:b/>
          <w:sz w:val="24"/>
          <w:szCs w:val="24"/>
        </w:rPr>
        <w:br/>
        <w:t>ОСВОЕНИЯ УЧЕБНОГО КУРСА</w:t>
      </w:r>
      <w:bookmarkEnd w:id="28"/>
      <w:bookmarkEnd w:id="29"/>
      <w:bookmarkEnd w:id="30"/>
      <w:r w:rsidR="006030DD" w:rsidRPr="006030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D60846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программы среднего (полного) общего об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разования Федерального государственного образовательного стан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дарта данная рабочая программа для 10 и 11 классов направлена на достижение старшеклассниками личностных, метапредметных и предметных результатов по физической культуре.</w:t>
      </w:r>
    </w:p>
    <w:p w14:paraId="78084AA8" w14:textId="77777777" w:rsidR="00C71162" w:rsidRPr="006030DD" w:rsidRDefault="00C71162" w:rsidP="002D2C56">
      <w:pPr>
        <w:spacing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bookmark44"/>
      <w:bookmarkStart w:id="32" w:name="bookmark45"/>
      <w:bookmarkStart w:id="33" w:name="bookmark46"/>
      <w:r w:rsidRPr="006030D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31"/>
      <w:bookmarkEnd w:id="32"/>
      <w:bookmarkEnd w:id="33"/>
    </w:p>
    <w:p w14:paraId="7124F814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47"/>
      <w:bookmarkEnd w:id="34"/>
      <w:r w:rsidRPr="006030DD"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стоящее многонационального народа России, уважения государ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ственных символов (герба, флага, гимна);</w:t>
      </w:r>
    </w:p>
    <w:p w14:paraId="324E0A95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48"/>
      <w:bookmarkEnd w:id="35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формирование гражданской позиции активного и ответст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венного члена российского общества, осознающего свои консти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туционные права и обязанности, уважающего закон и правопоря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76F8BE95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49"/>
      <w:bookmarkEnd w:id="36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14:paraId="3FB44CC5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50"/>
      <w:bookmarkEnd w:id="37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менному уровню развития науки и общественной практики, осно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ванного на диалоге культур, а также различных форм обществен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ного сознания, осознание своего места в поликультурном мире;</w:t>
      </w:r>
    </w:p>
    <w:p w14:paraId="02F1F81D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51"/>
      <w:bookmarkEnd w:id="38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тельной, творческой и ответственной деятельности;</w:t>
      </w:r>
    </w:p>
    <w:p w14:paraId="17C81C25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52"/>
      <w:bookmarkEnd w:id="39"/>
      <w:r w:rsidRPr="006030DD"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стигать в нём взаимопонимания, находить общие цели и сотруд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ничать для их достижения;</w:t>
      </w:r>
    </w:p>
    <w:p w14:paraId="72EC8657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53"/>
      <w:bookmarkEnd w:id="40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14:paraId="76EAB2B6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54"/>
      <w:bookmarkEnd w:id="41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щечеловеческих ценностей;</w:t>
      </w:r>
    </w:p>
    <w:p w14:paraId="24D6DABE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55"/>
      <w:bookmarkEnd w:id="42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мообразованию, на протяжении всей жизни; сознательное от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14:paraId="619270C8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56"/>
      <w:bookmarkEnd w:id="43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учного и технического творчества, спорта, общественных отно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шений;</w:t>
      </w:r>
    </w:p>
    <w:p w14:paraId="49FD869E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57"/>
      <w:bookmarkEnd w:id="44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E222CB3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58"/>
      <w:bookmarkEnd w:id="45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бережное, ответственное и компетентное отношение к физи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ческому и психологическому здоровью, как собственному, так и других людей, формирование умения оказывать первую помощь;</w:t>
      </w:r>
    </w:p>
    <w:p w14:paraId="20198594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59"/>
      <w:bookmarkEnd w:id="46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возможности реа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лизации собственных жизненных планов; отношение к профес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14:paraId="0E263B3C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60"/>
      <w:bookmarkEnd w:id="47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="00C71162" w:rsidRPr="006030DD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="00C71162" w:rsidRPr="006030DD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родной и социальной среды, опыта эколого-направленной дея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14:paraId="6BBB36AD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61"/>
      <w:bookmarkEnd w:id="48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нанного принятия ценностей семейной жизни.</w:t>
      </w:r>
    </w:p>
    <w:p w14:paraId="082D6870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и способно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тивация к обучению и стремление к познавательной деятельнос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 xml:space="preserve">ти, система межличностных и социальных отношений, </w:t>
      </w:r>
      <w:proofErr w:type="spellStart"/>
      <w:r w:rsidR="00C71162" w:rsidRPr="006030DD">
        <w:rPr>
          <w:rFonts w:ascii="Times New Roman" w:hAnsi="Times New Roman" w:cs="Times New Roman"/>
          <w:sz w:val="24"/>
          <w:szCs w:val="24"/>
        </w:rPr>
        <w:t>ценностно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смысловые</w:t>
      </w:r>
      <w:proofErr w:type="spellEnd"/>
      <w:r w:rsidR="00C71162" w:rsidRPr="006030DD">
        <w:rPr>
          <w:rFonts w:ascii="Times New Roman" w:hAnsi="Times New Roman" w:cs="Times New Roman"/>
          <w:sz w:val="24"/>
          <w:szCs w:val="24"/>
        </w:rPr>
        <w:t xml:space="preserve"> установки, правосознание и экологическая культура.</w:t>
      </w:r>
    </w:p>
    <w:p w14:paraId="510C3F38" w14:textId="77777777" w:rsidR="00C71162" w:rsidRPr="006030DD" w:rsidRDefault="00C71162" w:rsidP="002D2C56">
      <w:pPr>
        <w:spacing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9" w:name="bookmark62"/>
      <w:bookmarkStart w:id="50" w:name="bookmark63"/>
      <w:bookmarkStart w:id="51" w:name="bookmark64"/>
      <w:r w:rsidRPr="006030D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49"/>
      <w:bookmarkEnd w:id="50"/>
      <w:bookmarkEnd w:id="51"/>
    </w:p>
    <w:p w14:paraId="5DE21977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65"/>
      <w:bookmarkEnd w:id="52"/>
      <w:r w:rsidRPr="006030DD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ставлять планы деятельности; самостоятельно осуществлять, кон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14:paraId="45F7C711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66"/>
      <w:bookmarkEnd w:id="53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цессе совместной деятельности, учитывать позиции других участ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ников деятельности, эффективно разрешать конфликты;</w:t>
      </w:r>
    </w:p>
    <w:p w14:paraId="4D9CB30A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68"/>
      <w:bookmarkStart w:id="55" w:name="bookmark67"/>
      <w:bookmarkEnd w:id="54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ность и готовность к самостоятельному поиску методов решения практических задач, применению различных методов познания;</w:t>
      </w:r>
      <w:bookmarkEnd w:id="55"/>
    </w:p>
    <w:p w14:paraId="0F8D54A3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69"/>
      <w:bookmarkEnd w:id="56"/>
      <w:r w:rsidRPr="006030DD"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онно-познавательной деятельности, включая умение ориентиро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ваться в различных источниках информации, критически оце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нивать и интерпретировать информацию, получаемую из раз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личных источников;</w:t>
      </w:r>
    </w:p>
    <w:p w14:paraId="3BF4A810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70"/>
      <w:bookmarkEnd w:id="57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никационных технологий (далее — ИКТ) в решении когнитив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ных, коммуникативных и организационных задач с соблюде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нием требований эргономики, техники безопасности, гигиены, ресурсосбережения, правовых и этических норм, норм инфор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мационной безопасности;</w:t>
      </w:r>
    </w:p>
    <w:p w14:paraId="33E04627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71"/>
      <w:bookmarkEnd w:id="58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альных институтов;</w:t>
      </w:r>
    </w:p>
    <w:p w14:paraId="3DF025ED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72"/>
      <w:bookmarkEnd w:id="59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40EBD42F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73"/>
      <w:bookmarkEnd w:id="60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14:paraId="3237D5CF" w14:textId="77777777" w:rsidR="00C71162" w:rsidRPr="006030DD" w:rsidRDefault="006030DD" w:rsidP="002D2C56">
      <w:pPr>
        <w:spacing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74"/>
      <w:bookmarkEnd w:id="61"/>
      <w:r w:rsidRPr="006030DD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6030DD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ния совершаемых действий и мыслительных процессов, их ре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14:paraId="23122BA9" w14:textId="77777777" w:rsidR="00C71162" w:rsidRPr="006030DD" w:rsidRDefault="006030DD" w:rsidP="002D2C56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30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1162" w:rsidRPr="006030DD">
        <w:rPr>
          <w:rFonts w:ascii="Times New Roman" w:hAnsi="Times New Roman" w:cs="Times New Roman"/>
          <w:sz w:val="24"/>
          <w:szCs w:val="24"/>
        </w:rPr>
        <w:t>Метапредметные результаты включают в себя освоенные уча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щимися межпредметные понятия и универсальные учебные дей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ствия (познавательные, коммуникативные, регулятивные), спо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собность использования этих действий в познавательной и со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циальной практике. К метапредметным результатам относятся такие способности и умения, как самостоятельность в плани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ровании и осуществлении учебной, физкультурной и спортив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зовательной программы, владение навыками учебно-исследова</w:t>
      </w:r>
      <w:r w:rsidR="00C71162" w:rsidRPr="006030DD">
        <w:rPr>
          <w:rFonts w:ascii="Times New Roman" w:hAnsi="Times New Roman" w:cs="Times New Roman"/>
          <w:sz w:val="24"/>
          <w:szCs w:val="24"/>
        </w:rPr>
        <w:softHyphen/>
        <w:t>тельской и социальной деятельности.</w:t>
      </w:r>
    </w:p>
    <w:p w14:paraId="0B21B47C" w14:textId="77777777" w:rsidR="00C71162" w:rsidRPr="002D2C56" w:rsidRDefault="00C71162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2" w:name="bookmark75"/>
      <w:bookmarkStart w:id="63" w:name="bookmark76"/>
      <w:bookmarkStart w:id="64" w:name="bookmark77"/>
      <w:r w:rsidRPr="002D2C5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62"/>
      <w:bookmarkEnd w:id="63"/>
      <w:bookmarkEnd w:id="64"/>
    </w:p>
    <w:p w14:paraId="2715B478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78"/>
      <w:bookmarkEnd w:id="65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умение использовать разнообразные виды и формы физ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культурной деятельности для организации здорового образа жиз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ни, активного отдыха и досуга, в том числе в подготовке к вы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полнению нормативов Всероссийского физкультурно-спортивно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го комплекса «Готов к труду и обороне» (ГТО);</w:t>
      </w:r>
    </w:p>
    <w:p w14:paraId="06B914A6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79"/>
      <w:bookmarkEnd w:id="66"/>
      <w:r w:rsidRPr="002D2C56"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овладение современными методиками укрепления и сохра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нения здоровья, поддержания работоспособности, профилактики заболеваний;</w:t>
      </w:r>
    </w:p>
    <w:p w14:paraId="0559C880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80"/>
      <w:bookmarkEnd w:id="67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овладение способами контроля индивидуальных показате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лей здоровья, умственной и физической работоспособности, фи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зического развития и физических качеств;</w:t>
      </w:r>
    </w:p>
    <w:p w14:paraId="606D7FB5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81"/>
      <w:bookmarkEnd w:id="68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владение физическими упражнениями разной функциональ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ной направленности, использование их в режиме учебной и про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изводственной деятельности с целью профилактики переутомле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ния и сохранения высокой работоспособности;</w:t>
      </w:r>
    </w:p>
    <w:p w14:paraId="63C93F35" w14:textId="77777777" w:rsidR="002D2C56" w:rsidRPr="002D2C56" w:rsidRDefault="006030DD" w:rsidP="005A2513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82"/>
      <w:bookmarkEnd w:id="69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овладение техническими приёмами и двигательными дейст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виями базовых видов спорта с помощью их активного примене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ния в игровой </w:t>
      </w:r>
      <w:r w:rsidR="005A2513">
        <w:rPr>
          <w:rFonts w:ascii="Times New Roman" w:hAnsi="Times New Roman" w:cs="Times New Roman"/>
          <w:sz w:val="24"/>
          <w:szCs w:val="24"/>
        </w:rPr>
        <w:t>и соревновательной деятельности.</w:t>
      </w:r>
    </w:p>
    <w:p w14:paraId="3A8AC925" w14:textId="77777777" w:rsidR="002D2C56" w:rsidRPr="002D2C56" w:rsidRDefault="002D2C56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795351B3" w14:textId="77777777" w:rsidR="00C71162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Изучение предмета должно создать предпосылки для освоения учащимися различных физических упражнений с целью исполь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зования их в режиме учебной и производственной деятельности, для профилактики переутомления и сохранения работоспособно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сти. Наконец, одно из самых серьёзных требований — научение владению технико-тактическими приёмами (умениями) базовых видов спорта и </w:t>
      </w:r>
      <w:proofErr w:type="gramStart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их </w:t>
      </w:r>
      <w:r w:rsidRPr="002D2C56">
        <w:rPr>
          <w:rFonts w:ascii="Times New Roman" w:hAnsi="Times New Roman" w:cs="Times New Roman"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 в игровой и соревновательной деятельности.</w:t>
      </w:r>
    </w:p>
    <w:p w14:paraId="0C724840" w14:textId="77777777" w:rsidR="005A2513" w:rsidRDefault="005A2513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74A7B6C" w14:textId="77777777" w:rsidR="005A2513" w:rsidRDefault="005A2513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F6D8C3E" w14:textId="77777777" w:rsidR="005A2513" w:rsidRPr="002D2C56" w:rsidRDefault="005A2513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48A9EE3B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На основании полученных знаний учащиеся должны уметь объяснять:</w:t>
      </w:r>
    </w:p>
    <w:p w14:paraId="3A2520C1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83"/>
      <w:bookmarkEnd w:id="70"/>
      <w:r w:rsidRPr="002D2C56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жения, его роль и значение в современном </w:t>
      </w:r>
      <w:r w:rsidR="00C71162" w:rsidRPr="002D2C56">
        <w:rPr>
          <w:rFonts w:ascii="Times New Roman" w:hAnsi="Times New Roman" w:cs="Times New Roman"/>
          <w:sz w:val="24"/>
          <w:szCs w:val="24"/>
        </w:rPr>
        <w:lastRenderedPageBreak/>
        <w:t>мире, влияние на развитие массовой физической культуры и спорта высших до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стижений;</w:t>
      </w:r>
    </w:p>
    <w:p w14:paraId="3D66655A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84"/>
      <w:bookmarkEnd w:id="71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роль и значение занятий физической культурой в укрепле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нии здоровья человека, профилактике вредных привычек, веде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нии здорового образа жизни.</w:t>
      </w:r>
    </w:p>
    <w:p w14:paraId="1C4B1459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Характеризовать:</w:t>
      </w:r>
    </w:p>
    <w:p w14:paraId="07586E55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bookmark85"/>
      <w:bookmarkEnd w:id="72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индивидуальные особенности физического и психическо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го развития и их связь с регулярными занятиями физическими упражнениями;</w:t>
      </w:r>
    </w:p>
    <w:p w14:paraId="668D57BE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86"/>
      <w:bookmarkEnd w:id="73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особенности функционирования основных органов и струк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ми упражнениями различной направленности и контроль за их эффективностью;</w:t>
      </w:r>
    </w:p>
    <w:p w14:paraId="576BFBF3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87"/>
      <w:bookmarkEnd w:id="74"/>
      <w:r w:rsidRPr="002D2C56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 xml:space="preserve">особенности организации и проведения индивидуальных занятий физическими упражнениями общей,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профессионально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прикладной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 и оздоровительно-корригирующей направленности;</w:t>
      </w:r>
    </w:p>
    <w:p w14:paraId="64AD70A4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88"/>
      <w:bookmarkEnd w:id="75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особенности обучения и самообучения двигательным дей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ствиям, особенности развития физических способностей на за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нятиях физической культурой;</w:t>
      </w:r>
    </w:p>
    <w:p w14:paraId="6CC73BD6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89"/>
      <w:bookmarkEnd w:id="76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особенности форм урочных и внеурочных занятий физиче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скими упражнениями, основы их структуры, содержания и на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правленности;</w:t>
      </w:r>
    </w:p>
    <w:p w14:paraId="324F6F0A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90"/>
      <w:bookmarkEnd w:id="77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особенности содержания и направленности различных си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стем физических упражнений, их оздоровительную и развиваю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щую эффективность.</w:t>
      </w:r>
    </w:p>
    <w:p w14:paraId="2C63947F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Соблюдать правила:</w:t>
      </w:r>
    </w:p>
    <w:p w14:paraId="03449904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bookmark91"/>
      <w:bookmarkEnd w:id="78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личной гигиены и закаливания организма;</w:t>
      </w:r>
    </w:p>
    <w:p w14:paraId="79AEEFDD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92"/>
      <w:bookmarkEnd w:id="79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организации и проведения самостоятельных и самодеятель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ных форм занятий физическими упражнениями и спортом;</w:t>
      </w:r>
    </w:p>
    <w:p w14:paraId="4734E115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93"/>
      <w:bookmarkEnd w:id="80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культуры поведения и взаимодействия во время коллектив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ных занятий и соревнований;</w:t>
      </w:r>
    </w:p>
    <w:p w14:paraId="52ABAD7B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94"/>
      <w:bookmarkEnd w:id="81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профилактики травматизма и оказания первой помощи при травмах и ушибах;</w:t>
      </w:r>
    </w:p>
    <w:p w14:paraId="1F2B3322" w14:textId="77777777" w:rsidR="00C71162" w:rsidRPr="002D2C56" w:rsidRDefault="00C71162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95"/>
      <w:bookmarkEnd w:id="82"/>
      <w:r w:rsidRPr="002D2C56">
        <w:rPr>
          <w:rFonts w:ascii="Times New Roman" w:hAnsi="Times New Roman" w:cs="Times New Roman"/>
          <w:sz w:val="24"/>
          <w:szCs w:val="24"/>
        </w:rPr>
        <w:t>экипировки и использования спортивного инвентаря на за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нятиях физической культурой.</w:t>
      </w:r>
    </w:p>
    <w:p w14:paraId="575564F5" w14:textId="77777777" w:rsidR="002D2C56" w:rsidRPr="002D2C56" w:rsidRDefault="002D2C56" w:rsidP="005A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F0165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Осуществлять:</w:t>
      </w:r>
    </w:p>
    <w:p w14:paraId="14B532DF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96"/>
      <w:bookmarkEnd w:id="83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 xml:space="preserve">самостоятельные и самодеятельные занятия физическими упражнениями с общей профессионально-прикладной и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оздо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ровительно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>-корригирующей направленностью;</w:t>
      </w:r>
    </w:p>
    <w:p w14:paraId="066D4AD1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97"/>
      <w:bookmarkEnd w:id="84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контроль за индивидуальным физическим развитием и фи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зической подготовленностью, физической работоспособностью, осанкой;</w:t>
      </w:r>
    </w:p>
    <w:p w14:paraId="29DBE814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ookmark98"/>
      <w:bookmarkEnd w:id="85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 xml:space="preserve">приёмы по страховке и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самостраховке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 во время занятий физическими упражнениями, приёмы оказания первой помощи при травмах и ушибах;</w:t>
      </w:r>
    </w:p>
    <w:p w14:paraId="74630AEC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99"/>
      <w:bookmarkEnd w:id="86"/>
      <w:r w:rsidRPr="002D2C56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приёмы массажа и самомассажа;</w:t>
      </w:r>
    </w:p>
    <w:p w14:paraId="16A700C4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100"/>
      <w:bookmarkEnd w:id="87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14:paraId="1FD50A97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bookmark101"/>
      <w:bookmarkEnd w:id="88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судейство соревнований по одному из видов спорта.</w:t>
      </w:r>
    </w:p>
    <w:p w14:paraId="4B03FCDA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Составлять</w:t>
      </w:r>
      <w:r w:rsidR="00C71162" w:rsidRPr="002D2C56">
        <w:rPr>
          <w:rFonts w:ascii="Times New Roman" w:hAnsi="Times New Roman" w:cs="Times New Roman"/>
          <w:sz w:val="24"/>
          <w:szCs w:val="24"/>
        </w:rPr>
        <w:t>:</w:t>
      </w:r>
    </w:p>
    <w:p w14:paraId="7308014C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ookmark102"/>
      <w:bookmarkEnd w:id="89"/>
      <w:r w:rsidRPr="002D2C56">
        <w:rPr>
          <w:rFonts w:ascii="Times New Roman" w:hAnsi="Times New Roman" w:cs="Times New Roman"/>
          <w:sz w:val="24"/>
          <w:szCs w:val="24"/>
        </w:rPr>
        <w:t xml:space="preserve">    - и</w:t>
      </w:r>
      <w:r w:rsidR="00C71162" w:rsidRPr="002D2C56">
        <w:rPr>
          <w:rFonts w:ascii="Times New Roman" w:hAnsi="Times New Roman" w:cs="Times New Roman"/>
          <w:sz w:val="24"/>
          <w:szCs w:val="24"/>
        </w:rPr>
        <w:t>ндивидуальные комплексы физических упражнений раз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личной направленности;</w:t>
      </w:r>
    </w:p>
    <w:p w14:paraId="1526B31A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bookmark103"/>
      <w:bookmarkEnd w:id="90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планы-конспекты индивидуальных занятий и систем заня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тий.</w:t>
      </w:r>
    </w:p>
    <w:p w14:paraId="08B1B4E8" w14:textId="77777777" w:rsidR="00C71162" w:rsidRPr="002D2C56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Определять:</w:t>
      </w:r>
    </w:p>
    <w:p w14:paraId="2475CE32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ookmark104"/>
      <w:bookmarkEnd w:id="91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уровни индивидуального физического развития и двига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тельной подготовленности;</w:t>
      </w:r>
    </w:p>
    <w:p w14:paraId="56742A8E" w14:textId="77777777" w:rsidR="00C71162" w:rsidRPr="002D2C56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bookmark105"/>
      <w:bookmarkEnd w:id="92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эффективность занятий физическими упражнениями, функ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циональное состояние организма и физическую работоспособ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14:paraId="419173FC" w14:textId="77777777" w:rsidR="00C71162" w:rsidRDefault="006030DD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106"/>
      <w:bookmarkEnd w:id="93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дозировку физической нагрузки и направленность воздей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ствий физических упражнений.</w:t>
      </w:r>
    </w:p>
    <w:p w14:paraId="041B61B1" w14:textId="77777777" w:rsidR="005A2513" w:rsidRDefault="005A2513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297F804B" w14:textId="77777777" w:rsidR="005A2513" w:rsidRDefault="005A2513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1B69918B" w14:textId="77777777" w:rsidR="005A2513" w:rsidRPr="002D2C56" w:rsidRDefault="005A2513" w:rsidP="002D2C56">
      <w:pPr>
        <w:spacing w:after="0" w:line="240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C01423C" w14:textId="77777777" w:rsidR="00C71162" w:rsidRDefault="006030DD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p w14:paraId="1756CF3E" w14:textId="77777777" w:rsidR="005A2513" w:rsidRPr="002D2C56" w:rsidRDefault="005A2513" w:rsidP="002D2C5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11" w:type="dxa"/>
        <w:tblInd w:w="4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5941"/>
        <w:gridCol w:w="1260"/>
        <w:gridCol w:w="1260"/>
      </w:tblGrid>
      <w:tr w:rsidR="00C71162" w:rsidRPr="002D2C56" w14:paraId="7BF7C9CA" w14:textId="77777777" w:rsidTr="005A2513">
        <w:trPr>
          <w:trHeight w:hRule="exact" w:val="76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7859300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1094405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2275A55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center"/>
          </w:tcPr>
          <w:p w14:paraId="1655FDD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C71162" w:rsidRPr="002D2C56" w14:paraId="05FAB0E3" w14:textId="77777777" w:rsidTr="005A2513">
        <w:trPr>
          <w:trHeight w:hRule="exact" w:val="7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53C6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Скоростные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BE6C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Бег 30 м, с Бег 100 м, 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06D2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14:paraId="03675DD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896B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14:paraId="260AC37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C71162" w:rsidRPr="002D2C56" w14:paraId="3A58EAB8" w14:textId="77777777" w:rsidTr="005A2513">
        <w:trPr>
          <w:trHeight w:hRule="exact" w:val="15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AE7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1AEF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перекладине, кол-во раз</w:t>
            </w:r>
          </w:p>
          <w:p w14:paraId="1E7252A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лёжа на низкой перекла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дине, кол-во раз</w:t>
            </w:r>
          </w:p>
          <w:p w14:paraId="22D9ECD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07F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C0B45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E1C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D718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36A26A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71162" w:rsidRPr="002D2C56" w14:paraId="2D023A39" w14:textId="77777777" w:rsidTr="005A2513">
        <w:trPr>
          <w:trHeight w:hRule="exact" w:val="9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174D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BB6A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Кроссовый бег на 3 км, мин/с</w:t>
            </w:r>
          </w:p>
          <w:p w14:paraId="4D7A925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Кроссовый бег на 2 км, мин/с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4BDC0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6E0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D87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49806802" w14:textId="77777777" w:rsidR="002D2C56" w:rsidRPr="002D2C56" w:rsidRDefault="002D2C56" w:rsidP="002D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3039E" w14:textId="77777777" w:rsidR="002D2C56" w:rsidRPr="002D2C56" w:rsidRDefault="002D2C56" w:rsidP="002D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EBE03" w14:textId="77777777" w:rsidR="00C71162" w:rsidRPr="002D2C56" w:rsidRDefault="005A2513" w:rsidP="002D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Освоить следующие двигательные умения, навыки и спо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softHyphen/>
        <w:t>собности:</w:t>
      </w:r>
    </w:p>
    <w:p w14:paraId="67DC24FF" w14:textId="77777777" w:rsidR="00C71162" w:rsidRPr="002D2C56" w:rsidRDefault="002D2C56" w:rsidP="002D2C5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bookmark107"/>
      <w:bookmarkEnd w:id="94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раз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личные по массе и форме снаряды (гранату, утяжелённые ма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лые мячи, резиновые палки и др.) с места и с полного разбега (12—15 м) с использованием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 варианта броско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вых шагов; метать различные по массе и форме снаряды в го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ризонтальную цель размером 2,5 X 2,5 м с 10—12 м (девушки) и с 15—25 м (юноши); метать теннисный мяч в вертикальную цель размером 1 X 1 м с 10 м (девушки) и с 15—20 м (юноши);</w:t>
      </w:r>
    </w:p>
    <w:p w14:paraId="0384356A" w14:textId="77777777" w:rsidR="00C71162" w:rsidRPr="002D2C56" w:rsidRDefault="002D2C56" w:rsidP="002D2C5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ookmark108"/>
      <w:bookmarkEnd w:id="95"/>
      <w:r w:rsidRPr="002D2C56">
        <w:rPr>
          <w:rFonts w:ascii="Times New Roman" w:hAnsi="Times New Roman" w:cs="Times New Roman"/>
          <w:sz w:val="24"/>
          <w:szCs w:val="24"/>
        </w:rPr>
        <w:t xml:space="preserve"> 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полнять комбинацию из пяти элементов на брусьях или пере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кладине (юноши), на бревне или равновысоких брусьях (девуш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ки), опорный прыжок ноги врозь через коня в длину высотой 115—125 см (юноши), комбинацию из отдельных элементов со скакалкой, обручем или лентой (девушки); выполнять акробати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зать по двум канатам без помощи ног и по одному канату с по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мощью ног на скорость (юноши), выполнять комплекс вольных упражнений (девушки);</w:t>
      </w:r>
    </w:p>
    <w:p w14:paraId="0201DF28" w14:textId="77777777" w:rsidR="00C71162" w:rsidRPr="002D2C56" w:rsidRDefault="002D2C56" w:rsidP="002D2C56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bookmark109"/>
      <w:bookmarkEnd w:id="96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 единоборствах: проводить учебную схватку в одном из видов единоборств (юноши);</w:t>
      </w:r>
    </w:p>
    <w:p w14:paraId="1CDAA520" w14:textId="77777777" w:rsidR="00C71162" w:rsidRPr="002D2C56" w:rsidRDefault="002D2C56" w:rsidP="002D2C5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bookmark110"/>
      <w:bookmarkEnd w:id="97"/>
      <w:r w:rsidRPr="002D2C56"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 спортивных играх: демонстрировать и применять в игре или в процессе выполнения специально созданного комплексно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го упражнения основные технико-тактические действия одной из спортивных игр.</w:t>
      </w:r>
    </w:p>
    <w:p w14:paraId="0AFD7AD2" w14:textId="77777777" w:rsidR="00C71162" w:rsidRPr="002D2C56" w:rsidRDefault="002D2C56" w:rsidP="002D2C5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bookmark111"/>
      <w:r w:rsidRPr="002D2C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Физическая подготовленность должна соответствовать уров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ню (не ниже среднего) показателей развития физических спо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собностей (табл. 1) с учётом региональных условий и индиви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дуальных возможностей учащихся.</w:t>
      </w:r>
      <w:bookmarkEnd w:id="98"/>
      <w:r w:rsidR="00C71162" w:rsidRPr="002D2C56">
        <w:rPr>
          <w:rFonts w:ascii="Times New Roman" w:hAnsi="Times New Roman" w:cs="Times New Roman"/>
          <w:sz w:val="24"/>
          <w:szCs w:val="24"/>
        </w:rPr>
        <w:br w:type="page"/>
      </w:r>
    </w:p>
    <w:p w14:paraId="395D8BA1" w14:textId="77777777" w:rsidR="002D2C56" w:rsidRPr="002D2C56" w:rsidRDefault="002D2C56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bookmark112"/>
      <w:bookmarkStart w:id="100" w:name="bookmark113"/>
      <w:bookmarkStart w:id="101" w:name="bookmark114"/>
    </w:p>
    <w:tbl>
      <w:tblPr>
        <w:tblpPr w:leftFromText="180" w:rightFromText="180" w:vertAnchor="text" w:horzAnchor="page" w:tblpX="1276" w:tblpY="643"/>
        <w:tblOverlap w:val="never"/>
        <w:tblW w:w="10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2085"/>
        <w:gridCol w:w="4018"/>
        <w:gridCol w:w="1223"/>
        <w:gridCol w:w="1868"/>
        <w:gridCol w:w="54"/>
      </w:tblGrid>
      <w:tr w:rsidR="002D2C56" w:rsidRPr="002D2C56" w14:paraId="34F66CF6" w14:textId="77777777" w:rsidTr="005A2513">
        <w:trPr>
          <w:trHeight w:hRule="exact" w:val="377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54C261F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4034858A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39F3C5F1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57FD7AFA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раст, лет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</w:tcPr>
          <w:p w14:paraId="3263AD27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6" w:rsidRPr="002D2C56" w14:paraId="1BAA8744" w14:textId="77777777" w:rsidTr="005A2513">
        <w:trPr>
          <w:trHeight w:hRule="exact" w:val="372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6CBEF141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743A4D49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7BB3E154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3ED83E70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</w:tcPr>
          <w:p w14:paraId="08E0305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6" w:rsidRPr="002D2C56" w14:paraId="7AE5642B" w14:textId="77777777" w:rsidTr="005A2513">
        <w:trPr>
          <w:trHeight w:hRule="exact" w:val="367"/>
        </w:trPr>
        <w:tc>
          <w:tcPr>
            <w:tcW w:w="895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78140E7F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347D135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3D5B344A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6EF1CC41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</w:tcPr>
          <w:p w14:paraId="4D35BD7E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</w:tcPr>
          <w:p w14:paraId="21B3698F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6" w:rsidRPr="002D2C56" w14:paraId="563D358F" w14:textId="77777777" w:rsidTr="005A2513">
        <w:trPr>
          <w:trHeight w:hRule="exact" w:val="54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0C1ED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C8820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F041A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D1012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84E45F9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F4D94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5,2 и ниже</w:t>
            </w:r>
          </w:p>
          <w:p w14:paraId="0AB004BB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224DF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6" w:rsidRPr="002D2C56" w14:paraId="04B3361D" w14:textId="77777777" w:rsidTr="005A2513">
        <w:trPr>
          <w:trHeight w:hRule="exact" w:val="5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C91C9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16F88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Координаци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0B85B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Челночный бег 3 х 10 м, 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D4FF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B7115C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CB6AD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8,2 и ниже</w:t>
            </w:r>
          </w:p>
          <w:p w14:paraId="1BD8E6B6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7A21E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6" w:rsidRPr="002D2C56" w14:paraId="7E40445A" w14:textId="77777777" w:rsidTr="005A2513">
        <w:trPr>
          <w:trHeight w:hRule="exact" w:val="54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FA88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08959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силовые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1FA6B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0A19B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3F47CC5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353A7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180 и ниже</w:t>
            </w:r>
          </w:p>
          <w:p w14:paraId="5E8D0F7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68A30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6" w:rsidRPr="002D2C56" w14:paraId="31D730E5" w14:textId="77777777" w:rsidTr="005A2513">
        <w:trPr>
          <w:trHeight w:hRule="exact" w:val="54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B26A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5EB18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8D430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0DF19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25B9B9F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FEED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1100 и ниже</w:t>
            </w:r>
          </w:p>
          <w:p w14:paraId="59D98D9B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A6667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6" w:rsidRPr="002D2C56" w14:paraId="15BD5411" w14:textId="77777777" w:rsidTr="005A2513">
        <w:trPr>
          <w:trHeight w:hRule="exact" w:val="5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B92DD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E01AD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31812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стоя, см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F5CA7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A226515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CBE8E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 и ниже</w:t>
            </w:r>
          </w:p>
          <w:p w14:paraId="667724F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1768B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56" w:rsidRPr="002D2C56" w14:paraId="16B061D7" w14:textId="77777777" w:rsidTr="005A2513">
        <w:trPr>
          <w:trHeight w:hRule="exact" w:val="1521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ED20A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C9683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6E100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Подтягивание: на высокой перекла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 из виса, кол- во раз (юноши), на низкой перекладине из виса лёжа, кол-во раз (девушки)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2ACCA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55BC1E4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9E8B9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4 и ниже</w:t>
            </w:r>
          </w:p>
          <w:p w14:paraId="5ED1D114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EDE3C" w14:textId="77777777" w:rsidR="002D2C56" w:rsidRPr="002D2C56" w:rsidRDefault="002D2C56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A637DF" w14:textId="77777777" w:rsidR="00C71162" w:rsidRPr="002D2C56" w:rsidRDefault="00C71162" w:rsidP="002D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</w:t>
      </w:r>
      <w:bookmarkEnd w:id="99"/>
      <w:bookmarkEnd w:id="100"/>
      <w:bookmarkEnd w:id="101"/>
    </w:p>
    <w:tbl>
      <w:tblPr>
        <w:tblpPr w:leftFromText="180" w:rightFromText="180" w:vertAnchor="page" w:horzAnchor="page" w:tblpX="1314" w:tblpY="8030"/>
        <w:tblOverlap w:val="never"/>
        <w:tblW w:w="10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2325"/>
        <w:gridCol w:w="1891"/>
        <w:gridCol w:w="1594"/>
        <w:gridCol w:w="1905"/>
      </w:tblGrid>
      <w:tr w:rsidR="005A2513" w:rsidRPr="002D2C56" w14:paraId="5BBF57E0" w14:textId="77777777" w:rsidTr="005A2513">
        <w:trPr>
          <w:trHeight w:hRule="exact" w:val="357"/>
        </w:trPr>
        <w:tc>
          <w:tcPr>
            <w:tcW w:w="1008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0EBA136C" w14:textId="77777777" w:rsidR="005A2513" w:rsidRPr="002D2C56" w:rsidRDefault="005A2513" w:rsidP="005A2513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  <w:r w:rsidRPr="002D2C56">
              <w:rPr>
                <w:b/>
                <w:sz w:val="24"/>
                <w:szCs w:val="24"/>
              </w:rPr>
              <w:t>Уровень</w:t>
            </w:r>
            <w:r w:rsidRPr="002D2C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учащихся 16—17 лет</w:t>
            </w:r>
          </w:p>
          <w:p w14:paraId="1387CC8F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13" w:rsidRPr="002D2C56" w14:paraId="51F82E4E" w14:textId="77777777" w:rsidTr="005A2513">
        <w:trPr>
          <w:trHeight w:hRule="exact" w:val="352"/>
        </w:trPr>
        <w:tc>
          <w:tcPr>
            <w:tcW w:w="4696" w:type="dxa"/>
            <w:gridSpan w:val="2"/>
            <w:tcBorders>
              <w:top w:val="single" w:sz="4" w:space="0" w:color="auto"/>
            </w:tcBorders>
            <w:shd w:val="clear" w:color="auto" w:fill="E9E9EB"/>
            <w:vAlign w:val="bottom"/>
          </w:tcPr>
          <w:p w14:paraId="569B029E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13C043DD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A2513" w:rsidRPr="002D2C56" w14:paraId="753523DC" w14:textId="77777777" w:rsidTr="005A2513">
        <w:trPr>
          <w:trHeight w:hRule="exact" w:val="348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E9E9EB"/>
          </w:tcPr>
          <w:p w14:paraId="391548F1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</w:tcPr>
          <w:p w14:paraId="009C20E4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</w:tcPr>
          <w:p w14:paraId="00A68E6B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</w:tcPr>
          <w:p w14:paraId="10B24C35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</w:tcPr>
          <w:p w14:paraId="2322481C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A2513" w:rsidRPr="002D2C56" w14:paraId="2FD00E4F" w14:textId="77777777" w:rsidTr="005A2513">
        <w:trPr>
          <w:trHeight w:hRule="exact" w:val="252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ADB4A2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5,1-4,8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776E8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4,4 и выше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963C5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6,1 и ниже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54CF8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5,9-5,3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675BF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4,8 и выше</w:t>
            </w:r>
          </w:p>
        </w:tc>
      </w:tr>
      <w:tr w:rsidR="005A2513" w:rsidRPr="002D2C56" w14:paraId="644CC14D" w14:textId="77777777" w:rsidTr="005A2513">
        <w:trPr>
          <w:trHeight w:hRule="exact" w:val="267"/>
        </w:trPr>
        <w:tc>
          <w:tcPr>
            <w:tcW w:w="2371" w:type="dxa"/>
            <w:shd w:val="clear" w:color="auto" w:fill="FFFFFF"/>
          </w:tcPr>
          <w:p w14:paraId="5BC1B215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5,0-4,7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FFFFF"/>
          </w:tcPr>
          <w:p w14:paraId="30D9B11D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14:paraId="2A6C6513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6E64F1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33FA0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A2513" w:rsidRPr="002D2C56" w14:paraId="520A55D5" w14:textId="77777777" w:rsidTr="005A2513">
        <w:trPr>
          <w:trHeight w:hRule="exact" w:val="257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A0A1A1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8,0-7,7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58498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7,3 и выше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C6C4C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9,7 и ниже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37879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9,3-8,7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1B285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8,4 и выше</w:t>
            </w:r>
          </w:p>
        </w:tc>
      </w:tr>
      <w:tr w:rsidR="005A2513" w:rsidRPr="002D2C56" w14:paraId="210943F9" w14:textId="77777777" w:rsidTr="005A2513">
        <w:trPr>
          <w:trHeight w:hRule="exact" w:val="275"/>
        </w:trPr>
        <w:tc>
          <w:tcPr>
            <w:tcW w:w="2371" w:type="dxa"/>
            <w:shd w:val="clear" w:color="auto" w:fill="FFFFFF"/>
          </w:tcPr>
          <w:p w14:paraId="718BAB16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7,9-7,5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FFFFF"/>
          </w:tcPr>
          <w:p w14:paraId="162F5B9D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14:paraId="31DA49D0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14:paraId="1E4E77BF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9,3-8,7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54A34B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A2513" w:rsidRPr="002D2C56" w14:paraId="2D42D3F3" w14:textId="77777777" w:rsidTr="005A2513">
        <w:trPr>
          <w:trHeight w:hRule="exact" w:val="252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81651F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195-210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142E9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230 и выше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0A6CE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160 и ниже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C1596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4F2C9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210 и выше</w:t>
            </w:r>
          </w:p>
        </w:tc>
      </w:tr>
      <w:tr w:rsidR="005A2513" w:rsidRPr="002D2C56" w14:paraId="75713165" w14:textId="77777777" w:rsidTr="005A2513">
        <w:trPr>
          <w:trHeight w:hRule="exact" w:val="267"/>
        </w:trPr>
        <w:tc>
          <w:tcPr>
            <w:tcW w:w="2371" w:type="dxa"/>
            <w:shd w:val="clear" w:color="auto" w:fill="FFFFFF"/>
          </w:tcPr>
          <w:p w14:paraId="77C9DD54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205-220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FFFFF"/>
          </w:tcPr>
          <w:p w14:paraId="163CC75E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14:paraId="34B931B3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14:paraId="3FB45D9E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170-190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85C14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A2513" w:rsidRPr="002D2C56" w14:paraId="07EEDA5C" w14:textId="77777777" w:rsidTr="005A2513">
        <w:trPr>
          <w:trHeight w:hRule="exact" w:val="252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280F07F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1300-1400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6F4E7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1500 и выше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E27AB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900 и ниже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4BEBC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616A0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1300 и выше</w:t>
            </w:r>
          </w:p>
        </w:tc>
      </w:tr>
      <w:tr w:rsidR="005A2513" w:rsidRPr="002D2C56" w14:paraId="42719AF2" w14:textId="77777777" w:rsidTr="005A2513">
        <w:trPr>
          <w:trHeight w:hRule="exact" w:val="267"/>
        </w:trPr>
        <w:tc>
          <w:tcPr>
            <w:tcW w:w="2371" w:type="dxa"/>
            <w:shd w:val="clear" w:color="auto" w:fill="FFFFFF"/>
          </w:tcPr>
          <w:p w14:paraId="713BB3EA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1300-1400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FFFFF"/>
          </w:tcPr>
          <w:p w14:paraId="1A721690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14:paraId="25D86436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14:paraId="7989338C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1050-1200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B6A16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5A2513" w:rsidRPr="002D2C56" w14:paraId="3D01617C" w14:textId="77777777" w:rsidTr="005A2513">
        <w:trPr>
          <w:trHeight w:hRule="exact" w:val="252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B51FE4C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56EEB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D07E3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7 и ниже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45321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5CD49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20 и выше</w:t>
            </w:r>
          </w:p>
        </w:tc>
      </w:tr>
      <w:tr w:rsidR="005A2513" w:rsidRPr="002D2C56" w14:paraId="1649F702" w14:textId="77777777" w:rsidTr="005A2513">
        <w:trPr>
          <w:trHeight w:hRule="exact" w:val="242"/>
        </w:trPr>
        <w:tc>
          <w:tcPr>
            <w:tcW w:w="2371" w:type="dxa"/>
            <w:shd w:val="clear" w:color="auto" w:fill="FFFFFF"/>
          </w:tcPr>
          <w:p w14:paraId="7905951B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FFFFFF"/>
          </w:tcPr>
          <w:p w14:paraId="66361C73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</w:tcPr>
          <w:p w14:paraId="44EE5A7E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FFFFFF"/>
          </w:tcPr>
          <w:p w14:paraId="07127123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B0BA0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2513" w:rsidRPr="002D2C56" w14:paraId="04C15CBD" w14:textId="77777777" w:rsidTr="005A2513">
        <w:trPr>
          <w:trHeight w:hRule="exact" w:val="252"/>
        </w:trPr>
        <w:tc>
          <w:tcPr>
            <w:tcW w:w="23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95C133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18137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703F5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 и ниже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F93D5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75DAB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18 и выше</w:t>
            </w:r>
          </w:p>
        </w:tc>
      </w:tr>
      <w:tr w:rsidR="005A2513" w:rsidRPr="002D2C56" w14:paraId="5ECAA767" w14:textId="77777777" w:rsidTr="005A2513">
        <w:trPr>
          <w:trHeight w:hRule="exact" w:val="610"/>
        </w:trPr>
        <w:tc>
          <w:tcPr>
            <w:tcW w:w="2371" w:type="dxa"/>
            <w:tcBorders>
              <w:bottom w:val="single" w:sz="4" w:space="0" w:color="auto"/>
            </w:tcBorders>
            <w:shd w:val="clear" w:color="auto" w:fill="FFFFFF"/>
          </w:tcPr>
          <w:p w14:paraId="090F7C8E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bookmark115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bookmarkEnd w:id="102"/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A0869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918029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E5A79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1828F" w14:textId="77777777" w:rsidR="005A2513" w:rsidRPr="002D2C56" w:rsidRDefault="005A2513" w:rsidP="005A2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1F84F336" w14:textId="77777777" w:rsidR="00C71162" w:rsidRPr="002D2C56" w:rsidRDefault="0093091B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2D2C56">
          <w:footerReference w:type="even" r:id="rId11"/>
          <w:footerReference w:type="default" r:id="rId12"/>
          <w:pgSz w:w="11907" w:h="16839" w:code="9"/>
          <w:pgMar w:top="289" w:right="1467" w:bottom="142" w:left="593" w:header="0" w:footer="3" w:gutter="0"/>
          <w:pgNumType w:start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pict w14:anchorId="50618CD1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.75pt;margin-top:27.7pt;width:141.6pt;height:17.3pt;z-index:-251658752;visibility:visibl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AOrw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" filled="f" stroked="f">
            <v:textbox inset="0,0,0,0">
              <w:txbxContent>
                <w:p w14:paraId="31E95C9D" w14:textId="77777777" w:rsidR="00A11890" w:rsidRPr="002D2C56" w:rsidRDefault="00A11890" w:rsidP="002D2C56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14:paraId="4A731B75" w14:textId="77777777" w:rsidR="00C71162" w:rsidRPr="002D2C56" w:rsidRDefault="002D2C56" w:rsidP="002D2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5A25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D2C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162" w:rsidRPr="002D2C56">
        <w:rPr>
          <w:rFonts w:ascii="Times New Roman" w:hAnsi="Times New Roman" w:cs="Times New Roman"/>
          <w:b/>
          <w:sz w:val="24"/>
          <w:szCs w:val="24"/>
        </w:rPr>
        <w:t>Должны быть освоены:</w:t>
      </w:r>
    </w:p>
    <w:p w14:paraId="3CF1443A" w14:textId="77777777" w:rsidR="00C71162" w:rsidRPr="002D2C56" w:rsidRDefault="002D2C56" w:rsidP="002D2C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Способы физкультурно-оздоровительной деятельности: ис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пользование различных видов физических упражнений с целью самосовершенствования, организации досуга и здорового образа жизни; осуществление коррекции недостатков физического раз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вития; проведение самоконтроля и саморегуляции физических и психических состояний.</w:t>
      </w:r>
    </w:p>
    <w:p w14:paraId="0ED32E0E" w14:textId="77777777" w:rsidR="00C71162" w:rsidRPr="002D2C56" w:rsidRDefault="002D2C56" w:rsidP="002D2C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Способы спортивной деятельности: участие в соревнова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ниях по легкоатлетическому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>: бег 100 м, прыжок в длину или высоту, метание мяча, бег на выносливость; осу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ществление соревновательной деятельности по одному из видов спорта, включая основные элементы техники и тактики нацио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нальных видов спорта.</w:t>
      </w:r>
    </w:p>
    <w:p w14:paraId="569A7F6A" w14:textId="77777777" w:rsidR="00C71162" w:rsidRPr="002D2C56" w:rsidRDefault="002D2C56" w:rsidP="002D2C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Привила</w:t>
      </w:r>
      <w:r w:rsidR="00C71162" w:rsidRPr="002D2C56">
        <w:rPr>
          <w:rFonts w:ascii="Times New Roman" w:hAnsi="Times New Roman" w:cs="Times New Roman"/>
          <w:sz w:val="24"/>
          <w:szCs w:val="24"/>
        </w:rPr>
        <w:t xml:space="preserve"> поведения на занятиях физическими упражне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ниями: согласование своего поведения с интересами коллекти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ва; при выполнении упражнений критическое оценивание соб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ственных достижений, поддержка товарищей, имеющих низкий уровень физической подготовленности; сознательные трениров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ки и стремление к лучшему результату.</w:t>
      </w:r>
    </w:p>
    <w:p w14:paraId="0016E56C" w14:textId="77777777" w:rsidR="00C71162" w:rsidRDefault="002D2C56" w:rsidP="002D2C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Требования к уровню физической культуры, составляющему вариативную часть (материал по выбору учителя, учащихся, оп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ределяемый самой школой), разрабатывает и определяет сам учитель,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согласуя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 его с советом учителей, дирекцией школы и учащимися конкретного класса.</w:t>
      </w:r>
    </w:p>
    <w:p w14:paraId="096C0088" w14:textId="77777777" w:rsidR="005A2513" w:rsidRPr="002D2C56" w:rsidRDefault="005A2513" w:rsidP="002D2C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5D1FE7" w14:textId="77777777" w:rsidR="005A2513" w:rsidRDefault="00C71162" w:rsidP="002D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3" w:name="bookmark116"/>
      <w:bookmarkStart w:id="104" w:name="bookmark117"/>
      <w:bookmarkStart w:id="105" w:name="bookmark118"/>
      <w:r w:rsidRPr="002D2C56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029D8E6C" w14:textId="77777777" w:rsidR="00C71162" w:rsidRPr="005A2513" w:rsidRDefault="00C71162" w:rsidP="002D2C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br/>
      </w:r>
      <w:r w:rsidRPr="005A2513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bookmarkEnd w:id="103"/>
      <w:bookmarkEnd w:id="104"/>
      <w:bookmarkEnd w:id="105"/>
    </w:p>
    <w:p w14:paraId="716D7AAD" w14:textId="77777777" w:rsidR="00C71162" w:rsidRPr="002D2C56" w:rsidRDefault="005A2513" w:rsidP="002D2C56">
      <w:pPr>
        <w:spacing w:after="0" w:line="240" w:lineRule="auto"/>
        <w:ind w:left="720" w:right="79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Социокультурные основы. Физическая культура общества и человека, понятие физической культуры личности. Ценност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ные ориентации индивидуальной физкультурной деятельности: всесторонность развития личности, укрепление здоровья, фи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зическое совершенствование и формирование здорового образа жизни, физическая подготовленность к воспроизводству и вос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питанию здорового поколения, к активной жизнедеятельности, труду и защите Отечества.</w:t>
      </w:r>
    </w:p>
    <w:p w14:paraId="10082466" w14:textId="77777777" w:rsidR="00C71162" w:rsidRPr="002D2C56" w:rsidRDefault="002D2C56" w:rsidP="002D2C56">
      <w:pPr>
        <w:spacing w:after="0" w:line="240" w:lineRule="auto"/>
        <w:ind w:left="720" w:right="6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A2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C56">
        <w:rPr>
          <w:rFonts w:ascii="Times New Roman" w:hAnsi="Times New Roman" w:cs="Times New Roman"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sz w:val="24"/>
          <w:szCs w:val="24"/>
        </w:rPr>
        <w:t>Современное олимпийское и физкультурно-массовое движе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ния (на примере движения «Спорт для всех»), их социальная на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правленность и формы организации.</w:t>
      </w:r>
    </w:p>
    <w:p w14:paraId="23692477" w14:textId="77777777" w:rsidR="00C71162" w:rsidRPr="002D2C56" w:rsidRDefault="002D2C56" w:rsidP="002D2C56">
      <w:pPr>
        <w:spacing w:after="0" w:line="240" w:lineRule="auto"/>
        <w:ind w:left="720" w:right="61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вы содержания и формы организации.</w:t>
      </w:r>
    </w:p>
    <w:p w14:paraId="13A8A0AE" w14:textId="77777777" w:rsidR="00C71162" w:rsidRPr="002D2C56" w:rsidRDefault="002D2C56" w:rsidP="005A2513">
      <w:pPr>
        <w:spacing w:after="0" w:line="240" w:lineRule="auto"/>
        <w:ind w:left="720" w:right="4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4728F692" w14:textId="77777777" w:rsidR="00C71162" w:rsidRPr="002D2C56" w:rsidRDefault="002D2C56" w:rsidP="005A2513">
      <w:pPr>
        <w:spacing w:after="0" w:line="240" w:lineRule="auto"/>
        <w:ind w:left="720" w:right="4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2513">
        <w:rPr>
          <w:rFonts w:ascii="Times New Roman" w:hAnsi="Times New Roman" w:cs="Times New Roman"/>
          <w:sz w:val="24"/>
          <w:szCs w:val="24"/>
        </w:rPr>
        <w:t xml:space="preserve">    </w:t>
      </w:r>
      <w:r w:rsidRPr="002D2C56">
        <w:rPr>
          <w:rFonts w:ascii="Times New Roman" w:hAnsi="Times New Roman" w:cs="Times New Roman"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sz w:val="24"/>
          <w:szCs w:val="24"/>
        </w:rPr>
        <w:t>Психолого-педагогические основы. Способы индивиду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альной организации, планирования, регулирования физических нагрузок и контроля за ними во время занятий физическими упражнениями профессионально ориентированной и оздорови-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>-корригирующей направленности. Основные формы и ви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ды физических упражнений.</w:t>
      </w:r>
    </w:p>
    <w:p w14:paraId="09882432" w14:textId="77777777" w:rsidR="00C71162" w:rsidRPr="002D2C56" w:rsidRDefault="005A2513" w:rsidP="005A2513">
      <w:pPr>
        <w:spacing w:after="0" w:line="240" w:lineRule="auto"/>
        <w:ind w:left="720" w:right="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2C56" w:rsidRPr="002D2C56">
        <w:rPr>
          <w:rFonts w:ascii="Times New Roman" w:hAnsi="Times New Roman" w:cs="Times New Roman"/>
          <w:sz w:val="24"/>
          <w:szCs w:val="24"/>
        </w:rPr>
        <w:t xml:space="preserve"> </w:t>
      </w:r>
      <w:r w:rsidR="00C71162" w:rsidRPr="002D2C56">
        <w:rPr>
          <w:rFonts w:ascii="Times New Roman" w:hAnsi="Times New Roman" w:cs="Times New Roman"/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по современным системам физического воспитания. Способы регулирования мас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сы тела, использование корригирующих упражнений для прове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дения самостоятельных занятий.</w:t>
      </w:r>
    </w:p>
    <w:p w14:paraId="46E14DE2" w14:textId="77777777" w:rsidR="00C71162" w:rsidRPr="002D2C56" w:rsidRDefault="002D2C56" w:rsidP="005A2513">
      <w:pPr>
        <w:spacing w:after="0" w:line="240" w:lineRule="auto"/>
        <w:ind w:left="720" w:right="43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Представление о соревновательной и тренировочной деятель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ности. Понятие об основных видах тренировки: теоретической, физической, технической, тактической и психологической под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готовке, их взаимосвязи.</w:t>
      </w:r>
    </w:p>
    <w:p w14:paraId="4C75A806" w14:textId="77777777" w:rsidR="00C71162" w:rsidRPr="002D2C56" w:rsidRDefault="005A2513" w:rsidP="005A2513">
      <w:pPr>
        <w:spacing w:after="0" w:line="240" w:lineRule="auto"/>
        <w:ind w:left="720" w:right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Основные технико-тактические действия и приёмы в игро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вых видах спорта, совершенствование техники движений в из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бранном виде спорта.</w:t>
      </w:r>
    </w:p>
    <w:p w14:paraId="58BBCE9C" w14:textId="77777777" w:rsidR="00C71162" w:rsidRPr="002D2C56" w:rsidRDefault="002D2C56" w:rsidP="005A2513">
      <w:pPr>
        <w:spacing w:after="0" w:line="240" w:lineRule="auto"/>
        <w:ind w:left="720" w:right="2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Основы начальной военной физической подготовки, совер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шенствование основных прикладных двигательных действий (пе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редвижение на лыжах, гимнастика, плавание, лёгкая атлетика) и развитие основных физических качеств (сила, выносливость, быстрота, координация, гибкость, ловкость) в процессе прове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дения индивидуальных занятий.</w:t>
      </w:r>
    </w:p>
    <w:p w14:paraId="37F22E1C" w14:textId="77777777" w:rsidR="00C71162" w:rsidRPr="002D2C56" w:rsidRDefault="005A2513" w:rsidP="005A2513">
      <w:pPr>
        <w:spacing w:after="0" w:line="240" w:lineRule="auto"/>
        <w:ind w:left="720" w:right="2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Основы организации и проведения спортивно-массовых со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ревнований по видам спорта (спортивные игры, лёгкая атлетика, лыжные гонки, гимнастика, плавание). Особенности самостоя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тельной подготовки к участию в спортивно-массовых соревно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ваниях.</w:t>
      </w:r>
    </w:p>
    <w:p w14:paraId="60DFB02D" w14:textId="77777777" w:rsidR="00C71162" w:rsidRPr="002D2C56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Представление о назначении и особенности прикладной фи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зической подготовки в разных видах трудовой деятельности.</w:t>
      </w:r>
    </w:p>
    <w:p w14:paraId="00769D8C" w14:textId="77777777" w:rsidR="00C71162" w:rsidRPr="002D2C56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Медико-биологические основы. Роль физической культуры и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14:paraId="6186A640" w14:textId="77777777" w:rsidR="00C71162" w:rsidRPr="002D2C56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ной деятельности, самочувствия и показателей здоровья.</w:t>
      </w:r>
    </w:p>
    <w:p w14:paraId="05A4CD68" w14:textId="77777777" w:rsidR="00C71162" w:rsidRPr="002D2C56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каливание) и восстановительные мероприятия (водные процеду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ры, массаж) при организации и проведении спортивно-массовых и индивидуальных занятий физической культурой и спортом.</w:t>
      </w:r>
    </w:p>
    <w:p w14:paraId="1E68B9CB" w14:textId="77777777" w:rsidR="00C71162" w:rsidRPr="002D2C56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Вредные привычки (курение, алкоголизм, наркомания), при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чины их возникновения и пагубное влияние на организм че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ловека, его здоровье, в том числе здоровье детей. Основы про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филактики вредных привычек средствами физической культуры и формирование индивидуального здорового стиля жизни.</w:t>
      </w:r>
    </w:p>
    <w:p w14:paraId="32AC5E43" w14:textId="77777777" w:rsidR="00C71162" w:rsidRPr="002D2C56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Закрепление навыков закаливания. Воздушные и солнеч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ные ванны, обтирание, обливание, душ, купание в реке, хож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дение босиком, банные процедуры. Дозировка указана в про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граммах 1—9 классов. Изменения следует проводить с учётом индивидуальных особенностей учащихся.</w:t>
      </w:r>
    </w:p>
    <w:p w14:paraId="19A90F0D" w14:textId="77777777" w:rsidR="00C71162" w:rsidRPr="002D2C56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bookmark119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Закрепление приёмов саморегуляции. Повторение приё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мов саморегуляции, освоенных в начальной и основной школе. </w:t>
      </w:r>
      <w:bookmarkEnd w:id="106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Аутогенная тренировка.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 xml:space="preserve"> и психорегулирующая тренировки. Элементы йоги.</w:t>
      </w:r>
    </w:p>
    <w:p w14:paraId="05B32FFB" w14:textId="77777777" w:rsidR="00C71162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Закрепление приёмов самоконтроля. Повторение приёмов самоконтроля, освоенных ранее.</w:t>
      </w:r>
    </w:p>
    <w:p w14:paraId="464463E2" w14:textId="77777777" w:rsidR="005A2513" w:rsidRPr="002D2C56" w:rsidRDefault="005A2513" w:rsidP="005A25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8B8BBAE" w14:textId="77777777" w:rsidR="00C71162" w:rsidRDefault="005A2513" w:rsidP="005A251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Способы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двигательной</w:t>
      </w:r>
      <w:r w:rsidR="00C71162" w:rsidRPr="005A251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71162" w:rsidRPr="005A2513">
        <w:rPr>
          <w:rFonts w:ascii="Times New Roman" w:hAnsi="Times New Roman" w:cs="Times New Roman"/>
          <w:b/>
          <w:sz w:val="24"/>
          <w:szCs w:val="24"/>
        </w:rPr>
        <w:t>физкультурно-оздоровител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ьной, спортивно-оздоровительной </w:t>
      </w:r>
      <w:r w:rsidR="00C71162" w:rsidRPr="005A2513">
        <w:rPr>
          <w:rFonts w:ascii="Times New Roman" w:hAnsi="Times New Roman" w:cs="Times New Roman"/>
          <w:b/>
          <w:sz w:val="24"/>
          <w:szCs w:val="24"/>
        </w:rPr>
        <w:t>и прикладной)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04CF3C" w14:textId="77777777" w:rsidR="005A2513" w:rsidRPr="005A2513" w:rsidRDefault="005A2513" w:rsidP="005A251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F2682" w14:textId="77777777" w:rsidR="00C71162" w:rsidRPr="005A2513" w:rsidRDefault="005A2513" w:rsidP="005A2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71162" w:rsidRPr="005A2513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14:paraId="37C530DA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физи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ческими упражнениями (оздоровительной тренировки, утренней гимнастики и др.). Закрепление навыков закаливания (воздуш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ные и солнечные ванны, обтирание, обливание, душ, купание в реке, хождение босиком, банные процедуры), приобретённых в начальной и основной школе.</w:t>
      </w:r>
    </w:p>
    <w:p w14:paraId="22EFFD0E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Выполнение комплексов, составленных из упражнений оздо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ровительных систем физического воспитания: атлетической гим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настики (юноши), ритмической гимнастики (девушки), упраж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нений с использованием роликовых коньков, оздоровительного бега, аэробики, дартса.</w:t>
      </w:r>
    </w:p>
    <w:p w14:paraId="6BCBBE1A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Контроль за индивидуальным здоровьем на основе методов измерения морфофункциональных показателей по определению массы и длины тела, соотношения роста и веса, кистевой и ста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новой динамометрии, окружности грудной клетки, ЧСС в покое и после физической нагрузки, артериального давления, жизнен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ной ёмкости лёгких, частоты дыхания, физической работоспо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собности; методов оценки физической подготовленности (вы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носливости, гибкости, силовых, скоростных и координационных способностей).</w:t>
      </w:r>
    </w:p>
    <w:p w14:paraId="0248D83F" w14:textId="77777777" w:rsidR="00C71162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Ведение дневника контроля собственного физического состо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яния (признаки утомления разной степени при занятиях физи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ческими упражнениями, показатели физического развития, фи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зической подготовленности и работоспособности).</w:t>
      </w:r>
    </w:p>
    <w:p w14:paraId="3F9C9279" w14:textId="77777777" w:rsidR="00F2397D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74ABFE87" w14:textId="77777777" w:rsidR="00F2397D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05507855" w14:textId="77777777" w:rsidR="00C71162" w:rsidRDefault="00C71162" w:rsidP="00F2397D">
      <w:pPr>
        <w:tabs>
          <w:tab w:val="left" w:pos="9690"/>
        </w:tabs>
        <w:spacing w:after="0" w:line="240" w:lineRule="auto"/>
        <w:ind w:left="900" w:right="38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7D">
        <w:rPr>
          <w:rFonts w:ascii="Times New Roman" w:hAnsi="Times New Roman" w:cs="Times New Roman"/>
          <w:b/>
          <w:sz w:val="24"/>
          <w:szCs w:val="24"/>
        </w:rPr>
        <w:lastRenderedPageBreak/>
        <w:t>Спортивно-оздоровительная деятельность</w:t>
      </w:r>
    </w:p>
    <w:p w14:paraId="7B250EF2" w14:textId="77777777" w:rsidR="00F2397D" w:rsidRPr="00F2397D" w:rsidRDefault="00F2397D" w:rsidP="00F2397D">
      <w:pPr>
        <w:tabs>
          <w:tab w:val="left" w:pos="9690"/>
        </w:tabs>
        <w:spacing w:after="0" w:line="240" w:lineRule="auto"/>
        <w:ind w:left="900" w:right="38"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B5159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Организация и планирование содержания индивидуальной спортивной подготовки в избранном виде спорта. Способы кон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троля и регулирования физической нагрузки во время индиви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дуальных тренировочных занятий.</w:t>
      </w:r>
    </w:p>
    <w:p w14:paraId="482CB1DA" w14:textId="77777777" w:rsidR="00C71162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 xml:space="preserve">Тестирование физической и технической подготовленности по базовым видам спорта школьной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программы. Ведение днев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ника спортсмена.</w:t>
      </w:r>
    </w:p>
    <w:p w14:paraId="75AFCEF6" w14:textId="77777777" w:rsidR="00F2397D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74A39A3E" w14:textId="77777777" w:rsidR="00C71162" w:rsidRPr="00F2397D" w:rsidRDefault="00C71162" w:rsidP="00F2397D">
      <w:pPr>
        <w:spacing w:after="0" w:line="240" w:lineRule="auto"/>
        <w:ind w:left="900" w:right="38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7D">
        <w:rPr>
          <w:rFonts w:ascii="Times New Roman" w:hAnsi="Times New Roman" w:cs="Times New Roman"/>
          <w:b/>
          <w:sz w:val="24"/>
          <w:szCs w:val="24"/>
        </w:rPr>
        <w:t>Прикладная физкультурная деятельность</w:t>
      </w:r>
      <w:r w:rsidR="00F2397D">
        <w:rPr>
          <w:rFonts w:ascii="Times New Roman" w:hAnsi="Times New Roman" w:cs="Times New Roman"/>
          <w:b/>
          <w:sz w:val="24"/>
          <w:szCs w:val="24"/>
        </w:rPr>
        <w:t>.</w:t>
      </w:r>
    </w:p>
    <w:p w14:paraId="43612580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Умение разрабатывать и применять упражнения прикладной физической подготовки (это связано с будущей трудовой дея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тельностью и службой в армии (юноши).</w:t>
      </w:r>
    </w:p>
    <w:p w14:paraId="00E8656A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Владение различными способами выполнения прикладных упражнений из базовых видов спорта школьной программы.</w:t>
      </w:r>
    </w:p>
    <w:p w14:paraId="6E8732AD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Спортивные игры: игровые упражнения и эстафеты с на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бивными мячами с преодолением полос препятствий.</w:t>
      </w:r>
    </w:p>
    <w:p w14:paraId="53B00644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Гимнастика (юноши): лазание по горизонтальному, наклон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в висах и упорах на руках; длинный кувырок через препятствия.</w:t>
      </w:r>
    </w:p>
    <w:p w14:paraId="22ED47FB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Лёгкая атлетика (юноши): метание утяжелённых мячей весом 150 г и гранаты весом до 700 г на расстояние и в цели; кросс по пересечённой местности; бег с препятствиями, эста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феты с метанием, бегом, прыжками, переноской груза или то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варища.</w:t>
      </w:r>
    </w:p>
    <w:p w14:paraId="03EF2388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Лыжная подготовка (юноши): преодоление подъёмов и пре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пятствий (заграждений, канав, рвов, стенок, заборов и др.); эстафеты с преодолением полос препятствий.</w:t>
      </w:r>
    </w:p>
    <w:p w14:paraId="0832C67E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Плавание (юноши): плавание в одежде; освобождение от одежды в воде; ныряние в длину; прыжок в воду способом «но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гами вниз» (высота 3 м); спасение утопающего.</w:t>
      </w:r>
    </w:p>
    <w:p w14:paraId="1EF57816" w14:textId="77777777" w:rsidR="00C71162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 xml:space="preserve">Единоборства (юноши): приёмы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>; средства защиты и самообороны в виде захватов, бросков, упреждающих ударов руками и ногами, действий против ударов.</w:t>
      </w:r>
    </w:p>
    <w:p w14:paraId="4A0CB331" w14:textId="77777777" w:rsidR="00F2397D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6443386A" w14:textId="77777777" w:rsidR="00C71162" w:rsidRPr="00F2397D" w:rsidRDefault="00C71162" w:rsidP="00F2397D">
      <w:pPr>
        <w:spacing w:after="0" w:line="240" w:lineRule="auto"/>
        <w:ind w:left="900" w:right="38" w:hanging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7D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14:paraId="01D81DA4" w14:textId="77777777" w:rsidR="00F2397D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</w:p>
    <w:p w14:paraId="5AF5DBF7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Спортивные игры: совершенствование техники передвиже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ний, владения мячом, техники защитных действий, индивиду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альных, групповых и командных тактических действий в напа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дении и защите (баскетбол, гандбол, волейбол, футбол).</w:t>
      </w:r>
    </w:p>
    <w:p w14:paraId="25048633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Гимнастика с элементами акробатики: освоение и со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вершенствование висов и упоров, опорных прыжков, акробати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ческих упражнений, комбинаций из ранее изученных элементов.</w:t>
      </w:r>
    </w:p>
    <w:p w14:paraId="399D197C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Лёгкая атлетика: совершенствование техники спринтер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ского, эстафетного, длительного бега, прыжка в высоту и длину с разбега, метаний в цель и на дальность.</w:t>
      </w:r>
    </w:p>
    <w:p w14:paraId="5AE78469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Лыжная подготовка: 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14:paraId="7ECF8C3A" w14:textId="77777777" w:rsidR="00C71162" w:rsidRPr="002D2C56" w:rsidRDefault="00F2397D" w:rsidP="005A2513">
      <w:pPr>
        <w:spacing w:after="0" w:line="240" w:lineRule="auto"/>
        <w:ind w:left="900" w:right="38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Элементы единоборств: совершенствование техники приё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мов </w:t>
      </w:r>
      <w:proofErr w:type="spellStart"/>
      <w:r w:rsidR="00C71162" w:rsidRPr="002D2C56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>, приёмов борьбы лёжа, борьбы стоя, прове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дение учебной схватки.</w:t>
      </w:r>
    </w:p>
    <w:p w14:paraId="7B439656" w14:textId="77777777" w:rsidR="00C71162" w:rsidRPr="002D2C56" w:rsidRDefault="00F2397D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Плавание: совершенствование техники плавания (брасс, кроль на груди и спине).</w:t>
      </w:r>
    </w:p>
    <w:p w14:paraId="6AEB5873" w14:textId="77777777" w:rsidR="00C71162" w:rsidRPr="002D2C56" w:rsidRDefault="00F2397D" w:rsidP="00F2397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Развитие скоростных, силовых способностей, выносливости, гибкости и координационных способностей на основе использо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вания упражнений базовых видов спорта школьной программы.</w:t>
      </w:r>
    </w:p>
    <w:p w14:paraId="61AD33AE" w14:textId="77777777" w:rsidR="00C71162" w:rsidRDefault="00F2397D" w:rsidP="00F239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По итогам изучения каждого из разделов школьной програм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мы учащиеся готовят рефераты на одну из тем, предложенных в учебнике, а в конце 10 и 11 классов — итоговые работы.</w:t>
      </w:r>
    </w:p>
    <w:p w14:paraId="4CA47672" w14:textId="77777777" w:rsidR="00F2397D" w:rsidRPr="002D2C56" w:rsidRDefault="00F2397D" w:rsidP="00F239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C60E441" w14:textId="77777777" w:rsidR="00C71162" w:rsidRPr="00F2397D" w:rsidRDefault="00C71162" w:rsidP="00F2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7" w:name="bookmark121"/>
      <w:bookmarkStart w:id="108" w:name="bookmark122"/>
      <w:bookmarkStart w:id="109" w:name="bookmark123"/>
      <w:r w:rsidRPr="00F2397D">
        <w:rPr>
          <w:rFonts w:ascii="Times New Roman" w:hAnsi="Times New Roman" w:cs="Times New Roman"/>
          <w:b/>
          <w:sz w:val="24"/>
          <w:szCs w:val="24"/>
        </w:rPr>
        <w:lastRenderedPageBreak/>
        <w:t>Примерное распределение учебного времени</w:t>
      </w:r>
      <w:r w:rsidRPr="00F2397D">
        <w:rPr>
          <w:rFonts w:ascii="Times New Roman" w:hAnsi="Times New Roman" w:cs="Times New Roman"/>
          <w:b/>
          <w:sz w:val="24"/>
          <w:szCs w:val="24"/>
        </w:rPr>
        <w:br/>
        <w:t>на различные виды программного материала (сетка часов)</w:t>
      </w:r>
      <w:bookmarkEnd w:id="107"/>
      <w:bookmarkEnd w:id="108"/>
      <w:bookmarkEnd w:id="109"/>
    </w:p>
    <w:p w14:paraId="0C218096" w14:textId="77777777" w:rsidR="00F2397D" w:rsidRDefault="00F2397D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EAE57" w14:textId="77777777" w:rsidR="00F2397D" w:rsidRDefault="00F2397D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73" w:tblpY="-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6344"/>
        <w:gridCol w:w="1451"/>
        <w:gridCol w:w="1249"/>
      </w:tblGrid>
      <w:tr w:rsidR="00F2397D" w:rsidRPr="002D2C56" w14:paraId="4EFC9CC6" w14:textId="77777777" w:rsidTr="00F2397D">
        <w:trPr>
          <w:trHeight w:hRule="exact" w:val="36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7183341E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51734E1F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4F88D267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F2397D" w:rsidRPr="002D2C56" w14:paraId="3CEBF23A" w14:textId="77777777" w:rsidTr="00F2397D">
        <w:trPr>
          <w:trHeight w:hRule="exact" w:val="355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4C172C39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vMerge/>
            <w:tcBorders>
              <w:left w:val="single" w:sz="4" w:space="0" w:color="auto"/>
            </w:tcBorders>
            <w:shd w:val="clear" w:color="auto" w:fill="E9E9EB"/>
            <w:vAlign w:val="center"/>
          </w:tcPr>
          <w:p w14:paraId="30086DCF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</w:tcPr>
          <w:p w14:paraId="4E6975A4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</w:tcPr>
          <w:p w14:paraId="3ED2ED72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2397D" w:rsidRPr="002D2C56" w14:paraId="11AC7EC4" w14:textId="77777777" w:rsidTr="00F2397D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85D4F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0690E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B1141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DC47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2397D" w:rsidRPr="002D2C56" w14:paraId="0CF222D7" w14:textId="77777777" w:rsidTr="00F2397D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7D921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19C1B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E9ED6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0484A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397D" w:rsidRPr="002D2C56" w14:paraId="25948B41" w14:textId="77777777" w:rsidTr="00F2397D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5192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9221B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E5E5E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72007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397D" w:rsidRPr="002D2C56" w14:paraId="551F52A6" w14:textId="77777777" w:rsidTr="00F2397D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F06DE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74CB7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6C8B2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E21B0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397D" w:rsidRPr="002D2C56" w14:paraId="14F7DFCE" w14:textId="77777777" w:rsidTr="00F2397D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291EF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3951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4BACF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F5DA2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397D" w:rsidRPr="002D2C56" w14:paraId="4910CA38" w14:textId="77777777" w:rsidTr="00F2397D">
        <w:trPr>
          <w:trHeight w:hRule="exact" w:val="3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18E0C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31C47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0B94B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1427F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397D" w:rsidRPr="002D2C56" w14:paraId="5AC3429F" w14:textId="77777777" w:rsidTr="00F2397D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A9625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ECE14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976D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21959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397D" w:rsidRPr="002D2C56" w14:paraId="5D426BEB" w14:textId="77777777" w:rsidTr="00F2397D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FBF0E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14824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94E91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7E113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97D" w:rsidRPr="002D2C56" w14:paraId="42B19BAD" w14:textId="77777777" w:rsidTr="00F2397D">
        <w:trPr>
          <w:trHeight w:hRule="exact" w:val="34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044A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876A1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BDFF8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C12FF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397D" w:rsidRPr="002D2C56" w14:paraId="0889BE75" w14:textId="77777777" w:rsidTr="00F2397D">
        <w:trPr>
          <w:trHeight w:hRule="exact" w:val="52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E09ED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F86EA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Материал, связанный с региональными и национальными особенностями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7933B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7F833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397D" w:rsidRPr="002D2C56" w14:paraId="3C04B3B6" w14:textId="77777777" w:rsidTr="00F2397D">
        <w:trPr>
          <w:trHeight w:hRule="exact" w:val="6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C40C8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2E0DED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 выбору учителя, учащихся, определяемый самой школой, по углублённому изучению одного из видов спорта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90BB3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9A43" w14:textId="77777777" w:rsidR="00F2397D" w:rsidRPr="002D2C56" w:rsidRDefault="00F2397D" w:rsidP="00F23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B6F2FE0" w14:textId="77777777" w:rsidR="00F2397D" w:rsidRPr="002D2C56" w:rsidRDefault="00F2397D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C674A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br w:type="page"/>
      </w:r>
    </w:p>
    <w:p w14:paraId="0C633D3B" w14:textId="77777777" w:rsidR="00C71162" w:rsidRPr="00F2397D" w:rsidRDefault="00C71162" w:rsidP="00F2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0" w:name="bookmark124"/>
      <w:bookmarkStart w:id="111" w:name="bookmark125"/>
      <w:bookmarkStart w:id="112" w:name="bookmark126"/>
      <w:r w:rsidRPr="00F2397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bookmarkEnd w:id="110"/>
      <w:bookmarkEnd w:id="111"/>
      <w:bookmarkEnd w:id="112"/>
    </w:p>
    <w:p w14:paraId="5630AE83" w14:textId="77777777" w:rsidR="00C71162" w:rsidRPr="00F2397D" w:rsidRDefault="00C71162" w:rsidP="00F2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7D">
        <w:rPr>
          <w:rFonts w:ascii="Times New Roman" w:hAnsi="Times New Roman" w:cs="Times New Roman"/>
          <w:b/>
          <w:sz w:val="24"/>
          <w:szCs w:val="24"/>
        </w:rPr>
        <w:t>10—11 классы</w:t>
      </w:r>
    </w:p>
    <w:p w14:paraId="24A3CCA1" w14:textId="77777777" w:rsidR="00C71162" w:rsidRPr="00F2397D" w:rsidRDefault="00C71162" w:rsidP="00F23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7D">
        <w:rPr>
          <w:rFonts w:ascii="Times New Roman" w:hAnsi="Times New Roman" w:cs="Times New Roman"/>
          <w:b/>
          <w:sz w:val="24"/>
          <w:szCs w:val="24"/>
        </w:rPr>
        <w:t>3 ч в неделю, всего 210 ч</w:t>
      </w:r>
    </w:p>
    <w:tbl>
      <w:tblPr>
        <w:tblOverlap w:val="never"/>
        <w:tblW w:w="10467" w:type="dxa"/>
        <w:tblInd w:w="7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7"/>
        <w:gridCol w:w="126"/>
        <w:gridCol w:w="4126"/>
        <w:gridCol w:w="4388"/>
      </w:tblGrid>
      <w:tr w:rsidR="00C71162" w:rsidRPr="002D2C56" w14:paraId="012CCE74" w14:textId="77777777" w:rsidTr="00F2397D">
        <w:trPr>
          <w:trHeight w:hRule="exact" w:val="603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3AEE0BB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5943388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02DD5C5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1C8B4B0E" w14:textId="77777777" w:rsidTr="00F2397D">
        <w:trPr>
          <w:trHeight w:hRule="exact" w:val="373"/>
        </w:trPr>
        <w:tc>
          <w:tcPr>
            <w:tcW w:w="104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2EF8DEE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Раздел 1. Общетеоретические и исторические сведения о физической культуре и спорте</w:t>
            </w:r>
          </w:p>
        </w:tc>
      </w:tr>
      <w:tr w:rsidR="00C71162" w:rsidRPr="002D2C56" w14:paraId="25E982E2" w14:textId="77777777" w:rsidTr="00A11890">
        <w:trPr>
          <w:trHeight w:hRule="exact" w:val="3024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B1F4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Правовые основы физической куль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и спорта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7CD2E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Статьи Конституции РФ, в которых установ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лены права граждан на занятия физической культурой и спортом. Федеральные законы «О физической культуре и спорте в РФ» (принят в 2007 г.); «Об основах туристичес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деятельности в РФ» (принят в 1996 г.); «Об основах охраны здоровья граждан в РФ» (принят в 2011 г.); «Об образовании в Российской Федерации» (принят в 2012 г.)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3EF2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цели и назначение статей Конституции, а также Федеральных зако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нов «О физической культуре и спорте в Российской Федерации», «Об образова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в РФ», «Об основах охраны здоровья граждан в Российской Федерации», «Об основах туристической деятельности в Российской Федерации»</w:t>
            </w:r>
          </w:p>
        </w:tc>
      </w:tr>
      <w:tr w:rsidR="00C71162" w:rsidRPr="002D2C56" w14:paraId="0F1C7925" w14:textId="77777777" w:rsidTr="00F2397D">
        <w:trPr>
          <w:trHeight w:hRule="exact" w:val="241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ECCE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Понятие о физи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культуре личности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87C1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— важная часть культуры общества. Физическая культу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ра личности, её основные составляющие. Условия и факторы, от которых зависит уровень развития физической культуры личности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E1A1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и объясняют понятия «фи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зическая культура», «физическая культура личности»; характеризуют основные ком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поненты физической культуры личности; анализируют условия и факторы, которые определяют уровень физической культуры общества и личности</w:t>
            </w:r>
          </w:p>
        </w:tc>
      </w:tr>
      <w:tr w:rsidR="00C71162" w:rsidRPr="002D2C56" w14:paraId="4853B52A" w14:textId="77777777" w:rsidTr="00F2397D">
        <w:trPr>
          <w:trHeight w:hRule="exact" w:val="2418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0332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профилакти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ке заболеваний и укреплении здоровья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97D15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пользе занятий физической культурой и спортом на при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Древней Греции и Древнего Рима. Состояние здоровья и уровень физическо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состояния молодёжи и взрослых в сов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ременных условиях. Понятие «здоровье» и характеристика факторов, от которых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AC7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Готовят доклад о пользе занятий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культурой и спортом для профилак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всевозможных заболеваний и укре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пления здоровья; анализируют факторы, от которых зависит здоровье; приводят до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казательства пользы регулярных и прави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льно дозируемых физических упражнений.</w:t>
            </w:r>
          </w:p>
        </w:tc>
      </w:tr>
    </w:tbl>
    <w:p w14:paraId="4E59D4DD" w14:textId="77777777" w:rsidR="00F2397D" w:rsidRDefault="00F2397D" w:rsidP="00F2397D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14:paraId="6747FC7F" w14:textId="77777777" w:rsidR="00F2397D" w:rsidRDefault="00F2397D" w:rsidP="00F2397D">
      <w:pPr>
        <w:rPr>
          <w:rFonts w:ascii="Times New Roman" w:hAnsi="Times New Roman" w:cs="Times New Roman"/>
          <w:sz w:val="24"/>
          <w:szCs w:val="24"/>
        </w:rPr>
      </w:pPr>
    </w:p>
    <w:p w14:paraId="4FAE88A6" w14:textId="77777777" w:rsidR="00C71162" w:rsidRPr="00F2397D" w:rsidRDefault="00C71162" w:rsidP="00F2397D">
      <w:pPr>
        <w:rPr>
          <w:rFonts w:ascii="Times New Roman" w:hAnsi="Times New Roman" w:cs="Times New Roman"/>
          <w:sz w:val="24"/>
          <w:szCs w:val="24"/>
        </w:rPr>
        <w:sectPr w:rsidR="00C71162" w:rsidRPr="00F2397D" w:rsidSect="005A2513">
          <w:footerReference w:type="even" r:id="rId13"/>
          <w:footerReference w:type="default" r:id="rId14"/>
          <w:pgSz w:w="11907" w:h="16839" w:code="9"/>
          <w:pgMar w:top="1414" w:right="1287" w:bottom="1059" w:left="142" w:header="287" w:footer="265" w:gutter="0"/>
          <w:pgNumType w:start="25"/>
          <w:cols w:space="720"/>
          <w:noEndnote/>
          <w:docGrid w:linePitch="360"/>
        </w:sectPr>
      </w:pPr>
    </w:p>
    <w:tbl>
      <w:tblPr>
        <w:tblOverlap w:val="never"/>
        <w:tblW w:w="10407" w:type="dxa"/>
        <w:tblInd w:w="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80"/>
        <w:gridCol w:w="4388"/>
      </w:tblGrid>
      <w:tr w:rsidR="00C71162" w:rsidRPr="002D2C56" w14:paraId="3FEA0D1C" w14:textId="77777777" w:rsidTr="00F2397D">
        <w:trPr>
          <w:trHeight w:hRule="exact" w:val="56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75BD337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766BB93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1DAE39B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69A988F3" w14:textId="77777777" w:rsidTr="00A11890">
        <w:trPr>
          <w:trHeight w:hRule="exact" w:val="340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5B1E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6D6B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оно зависит. Регулярные и правильно до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зируемые физические упражнения как ос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фактор расширения функциональ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приспособительных возможностей сердечно-сосудистой, дыхательной и дру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гих систем организма человека и главное профилактическое средство в борьбе со всевозможными заболеваниями. Физи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упражнения, которые приносят наибольшую пользу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8F91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состоящей в улучшении функционирова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различных систем организма (сер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дечно-сосудистой, дыхательной, обмена веществ и энергии, центральной нервной и других); объясняют, почему из всех ви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дов физических упражнений наибольшую пользу здоровью приносят так называемые аэробные упражнения</w:t>
            </w:r>
          </w:p>
        </w:tc>
      </w:tr>
      <w:tr w:rsidR="00C71162" w:rsidRPr="002D2C56" w14:paraId="3F180443" w14:textId="77777777" w:rsidTr="00A11890">
        <w:trPr>
          <w:trHeight w:hRule="exact" w:val="383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7D40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Правила пове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техника безопасности и предупреждение травматизма на занятиях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упражне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8EE7A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Общие правила поведения на занятиях физической культурой. Правила эксплуа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спортивных и тренажёрных залов, пришкольных площадок и стадионов, 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стандартного оборудования. Правила тех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на уроках физической культуры. Основные мероприятия, которые способствуют профилактике травматизма при занятиях физическими упражнения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ми. Основные санитарно-гигиенические требования при занятиях физическими упражнениями.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4E2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Анализируют правила поведения на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нятиях физической культурой, правила эксплуатации спортивного оборудования; объясняют правила техники безопасности на уроках физической культуры и анали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зируют основные мероприятия и санитар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но-гигиенические требования при заняти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ях физическими упражнениями</w:t>
            </w:r>
          </w:p>
        </w:tc>
      </w:tr>
      <w:tr w:rsidR="00C71162" w:rsidRPr="002D2C56" w14:paraId="340195E2" w14:textId="77777777" w:rsidTr="00A11890">
        <w:trPr>
          <w:trHeight w:hRule="exact" w:val="310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684CD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Основные формы и виды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59A1E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Понятие «физическое упражнение». Внут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реннее и внешнее содержание физическо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го упражнения. Классификация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 по анатомическому при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знаку, по признаку физиологических зон мощности, по признаку преимущественной направленности на развитие отдельных физических качеств (способностей)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5498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Анализируют понятие «физическое упражнение», объясняют его внутреннее и внешнее содержание; сравнивают разные классификации физических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нений; приводят примеры упражнений с максимальной,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субмаксимальной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, большой и умеренной мощностью; называют виды спорта с преимущественным воздействием на те или иные физические качества.</w:t>
            </w:r>
          </w:p>
        </w:tc>
      </w:tr>
      <w:tr w:rsidR="00C71162" w:rsidRPr="002D2C56" w14:paraId="27769BCB" w14:textId="77777777" w:rsidTr="00F2397D">
        <w:trPr>
          <w:trHeight w:hRule="exact" w:val="198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FC58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Особенности урочных и 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урочных форм занятий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упражне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9E8B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Урочные и неурочные формы занятий и их особенности. Урок — основная фор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ма физического воспитания школьников. Формы организации физического воспита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семье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1AD6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особенности основных форм занятий физическими упражнениями. Описывают преимущества физкультурно- оздоровительных мероприятий в режиме учебного дня, занятий во внешкольных заведениях, в семье и на уроках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культуры</w:t>
            </w:r>
          </w:p>
        </w:tc>
      </w:tr>
    </w:tbl>
    <w:p w14:paraId="0C437DE3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 w:code="9"/>
          <w:pgMar w:top="1402" w:right="1056" w:bottom="1071" w:left="142" w:header="0" w:footer="3" w:gutter="0"/>
          <w:cols w:space="720"/>
          <w:noEndnote/>
          <w:docGrid w:linePitch="360"/>
        </w:sectPr>
      </w:pPr>
    </w:p>
    <w:tbl>
      <w:tblPr>
        <w:tblOverlap w:val="never"/>
        <w:tblW w:w="10437" w:type="dxa"/>
        <w:tblInd w:w="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80"/>
        <w:gridCol w:w="4418"/>
      </w:tblGrid>
      <w:tr w:rsidR="00C71162" w:rsidRPr="002D2C56" w14:paraId="69AA0E5A" w14:textId="77777777" w:rsidTr="00F2397D">
        <w:trPr>
          <w:trHeight w:hRule="exact" w:val="415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175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Адаптивная фи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зическая культура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99FC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Проблема инвалидности. Её социальное значение. Роль занятий физическими упражнениями и спортом для лиц с огра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ниченными психическими и физически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ми возможностями. Понятие «адаптивная физическая культура», её основные виды. Польза, история и характеристика адап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спорта. Классификация и харак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видов спорта для инвалидов. Адаптивная двигательная реабилитация. Адаптивная физическая рекреация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E3651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Готовят доклады на тему «Адаптивная фи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зическая культура», включая информацию о её основных видах: адаптивном физи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 воспитании, спорте, двигательной реабилитации, физической рекреации; а также включая материалы из истории Па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ралимпийских игр.</w:t>
            </w:r>
          </w:p>
        </w:tc>
      </w:tr>
      <w:tr w:rsidR="00C71162" w:rsidRPr="002D2C56" w14:paraId="261BCA05" w14:textId="77777777" w:rsidTr="00A11890">
        <w:trPr>
          <w:trHeight w:hRule="exact" w:val="308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57B3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Способы регули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и кон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троля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нагрузок во время заня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физическими упражнениями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4FC1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Понятие «физическая нагрузка»; объём, интенсивность физической нагрузки. Спо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регулирования физической нагрузки. Факторы, определяющие величину нагруз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ки. Контроль и самоконтроль переноси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физических нагрузок по внешним и внутренним признакам утомления, по ЧСС, частоте дыхания, с помощью фун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кциональных проб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7FC0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Готовят доклады на тему «Физические 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грузки» на основе анализа упражнений ба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зовых видов спорта школьной программы; анализируют реакции организма на нагруз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ку по показателям внешних и внутренних признаков, по ЧСС, частоте дыхания, на основе простых функциональных проб</w:t>
            </w:r>
          </w:p>
        </w:tc>
      </w:tr>
    </w:tbl>
    <w:p w14:paraId="1321EDDF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02" w:right="629" w:bottom="1071" w:left="629" w:header="0" w:footer="3" w:gutter="0"/>
          <w:cols w:space="720"/>
          <w:noEndnote/>
          <w:docGrid w:linePitch="360"/>
        </w:sectPr>
      </w:pPr>
    </w:p>
    <w:tbl>
      <w:tblPr>
        <w:tblOverlap w:val="never"/>
        <w:tblW w:w="10113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4085"/>
        <w:gridCol w:w="4094"/>
      </w:tblGrid>
      <w:tr w:rsidR="00C71162" w:rsidRPr="002D2C56" w14:paraId="30B88EF6" w14:textId="77777777" w:rsidTr="00F2397D">
        <w:trPr>
          <w:trHeight w:hRule="exact" w:val="56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17AF458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3A0A0FE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2F10C09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75629E47" w14:textId="77777777" w:rsidTr="00A11890">
        <w:trPr>
          <w:trHeight w:hRule="exact" w:val="340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138C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Формы и сред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контроля индивидуальной физкультурной деятельности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AFF3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Основная направленность индивидуальных самостоятельных занятий физическими упражнениями. Формы самостоятельных индивидуальных занятий. Объективные и субъективные показатели состояния 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ганизма в процессе индивидуальной физ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культурной деятельности, индивидуальный контроль занятий на основе простейших проб и контрольных упражнений (тестов)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E605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Обосновывают пользу индивидуальных самостоятельных занятий физическими упражнениями; объясняют преимущества и недостатки разных форм самостоятель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занятий; работают в парах с целью усвоения и проведения разных форм индивидуального контроля за состоянием организма и физической подготовленно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</w:t>
            </w:r>
          </w:p>
        </w:tc>
      </w:tr>
      <w:tr w:rsidR="00C71162" w:rsidRPr="002D2C56" w14:paraId="0EC44988" w14:textId="77777777" w:rsidTr="00F2397D">
        <w:trPr>
          <w:trHeight w:hRule="exact" w:val="214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EFE3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Основы органи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двигатель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режима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C01C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Режим дня старшеклассников. Ориенти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ровочные возрастные нормы суточной двигательной активности школьников, не занимающихся регулярно спортом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C77F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возможные негативные последствия неправильной организации режима дня и ограниченной двигательной активности; сравнивают в парах показа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среднесуточного числа совершаемых локомоций</w:t>
            </w:r>
          </w:p>
        </w:tc>
      </w:tr>
      <w:tr w:rsidR="00C71162" w:rsidRPr="002D2C56" w14:paraId="18DE23B5" w14:textId="77777777" w:rsidTr="00A11890">
        <w:trPr>
          <w:trHeight w:hRule="exact" w:val="423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59C5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соревнований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C208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Спортивно-массовые соревнования — одна из форм внеклассной работы по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скому воспитанию в школе. Назначение, программа, организация и проведение. Командные и лично-командные соревно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7DFB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спортивно-массовых мероприятий и объясняют основные пункты, которые включаются в положение о соревнованиях (цели и задачи соревно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руководство, время и место про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участники, программа, условия проведения и зачёт, порядок награждения лучших участников и команд, форма заяв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сроки её предоставления). На основе публикаций журнала «Физическая культура в школе» готовят доклады на тему «Спор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тивно-массовые соревнования в школе»</w:t>
            </w:r>
          </w:p>
        </w:tc>
      </w:tr>
      <w:tr w:rsidR="00C71162" w:rsidRPr="002D2C56" w14:paraId="6127D568" w14:textId="77777777" w:rsidTr="00A11890">
        <w:trPr>
          <w:trHeight w:hRule="exact" w:val="284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CA16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Понятие тело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сложения и ха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рактеристика его основных типов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8032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Основные типы телосложения. Системы занятий физическими упражнениями, направленные на изменение телосложения и улучшение осанки. Методы контроля за изменением показателей телосложения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D746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Сравнивают особенности разных типов телосложения; анализируют достоинства различных систем занятий физическими упражнениями, направленных на измене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телосложения; объясняют, для чего человеку нужна хорошая осанка, и назы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средства для её формирования</w:t>
            </w:r>
          </w:p>
        </w:tc>
      </w:tr>
    </w:tbl>
    <w:p w14:paraId="5032DAE3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898" w:right="1056" w:bottom="1056" w:left="624" w:header="0" w:footer="3" w:gutter="0"/>
          <w:cols w:space="720"/>
          <w:noEndnote/>
          <w:docGrid w:linePitch="360"/>
        </w:sectPr>
      </w:pPr>
    </w:p>
    <w:tbl>
      <w:tblPr>
        <w:tblOverlap w:val="never"/>
        <w:tblW w:w="10414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4085"/>
        <w:gridCol w:w="4395"/>
      </w:tblGrid>
      <w:tr w:rsidR="00C71162" w:rsidRPr="002D2C56" w14:paraId="6333DB0F" w14:textId="77777777" w:rsidTr="00672F4F">
        <w:trPr>
          <w:trHeight w:hRule="exact" w:val="198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403B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регули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массы тела человека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F67B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массы тела челове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ка. Методика применения упражнений по увеличению массы тела. Методика приме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упражнений по снижению массы тела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0B727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особенности методик применения упражнений по увели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чению и по снижению массы тела человека; раскрывают причины, приводящие к избы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точному весу, ожирению и перечисляют ос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средства в профилактике ожирения</w:t>
            </w:r>
          </w:p>
        </w:tc>
      </w:tr>
      <w:tr w:rsidR="00C71162" w:rsidRPr="002D2C56" w14:paraId="10041ABA" w14:textId="77777777" w:rsidTr="00672F4F">
        <w:trPr>
          <w:trHeight w:hRule="exact" w:val="125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7AA6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Вредные привыч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их профи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лактика средст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физической культуры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06CE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опасность для здоровья человека. Вред употребления наркотиков, алкоголя, табакокурения, ана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болических препаратов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FE5E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негативные последствия упо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требления наркотиков, алкоголя, табака, анаболических препаратов; готовят докла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ды на эту тему</w:t>
            </w:r>
          </w:p>
        </w:tc>
      </w:tr>
      <w:tr w:rsidR="00C71162" w:rsidRPr="002D2C56" w14:paraId="3716BB66" w14:textId="77777777" w:rsidTr="00A11890">
        <w:trPr>
          <w:trHeight w:hRule="exact" w:val="270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2077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Современные спортивно-оздо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ровительные системы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646AE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современных спортивно- оздоровительных систем по формирова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культуры движений и телосложения: ритмической гимнастики, шейпинга, степ- аэробики,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велоаэробики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, аквааэробики, бодибилдинга (атлетической гимнастики), тренажёров и тренажёрных устройств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59BC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Определяют достоинства современных спортивно-оздоровительных систем физи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упражнений, выявляют ограниче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их применении; ищут информацию и готовят доклады</w:t>
            </w:r>
          </w:p>
        </w:tc>
      </w:tr>
      <w:tr w:rsidR="00C71162" w:rsidRPr="002D2C56" w14:paraId="06C2A02C" w14:textId="77777777" w:rsidTr="00672F4F">
        <w:trPr>
          <w:trHeight w:hRule="exact" w:val="184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00D2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Современное олимпийское и физкультурно- массовое движе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6380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Понятия: олимпийское движение. Олим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пийские игры. Международный олимпий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комитет (МОК). Краткие сведения об истории древних и современных Олим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пийских игр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F9BA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основные понятия, связанные с олимпийским движением. Олимпийски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играми, используя материал учебни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для 8—9 и 10—11 классов, Интернет; готовят доклады об истории Олимпийских игр современности</w:t>
            </w:r>
          </w:p>
        </w:tc>
      </w:tr>
    </w:tbl>
    <w:p w14:paraId="7387774C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88B1B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898" w:right="682" w:bottom="1056" w:left="682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1472" w:tblpY="877"/>
        <w:tblOverlap w:val="never"/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95"/>
        <w:gridCol w:w="4104"/>
      </w:tblGrid>
      <w:tr w:rsidR="00672F4F" w:rsidRPr="002D2C56" w14:paraId="73F66476" w14:textId="77777777" w:rsidTr="00672F4F">
        <w:trPr>
          <w:trHeight w:hRule="exact" w:val="78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0FFD6540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072204F2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3F247056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72F4F" w:rsidRPr="002D2C56" w14:paraId="12E22204" w14:textId="77777777" w:rsidTr="00672F4F">
        <w:trPr>
          <w:trHeight w:hRule="exact" w:val="383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4E78FF2C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Раздел 2. Базовые виды спорта школьной программы</w:t>
            </w:r>
          </w:p>
        </w:tc>
      </w:tr>
      <w:tr w:rsidR="00672F4F" w:rsidRPr="002D2C56" w14:paraId="0B8C7A4D" w14:textId="77777777" w:rsidTr="00672F4F">
        <w:trPr>
          <w:trHeight w:hRule="exact" w:val="383"/>
        </w:trPr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</w:tcPr>
          <w:p w14:paraId="083F9D91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672F4F" w:rsidRPr="002D2C56" w14:paraId="48B59C09" w14:textId="77777777" w:rsidTr="00672F4F">
        <w:trPr>
          <w:trHeight w:hRule="exact" w:val="276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C9F69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передвижений, остановок, пово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ротов, стоек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BC44E7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передвижений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C2FE0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техники передвижений; оценивают технику передвижений, остановок, поворо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стоек; выявляют ошибки и осваивают способы их устранения; взаимодействуют со сверстниками в процессе совместного об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учения техникам игровых приёмов и дей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ствий; соблюдают правила безопасности</w:t>
            </w:r>
          </w:p>
        </w:tc>
      </w:tr>
      <w:tr w:rsidR="00672F4F" w:rsidRPr="002D2C56" w14:paraId="5ABA2F54" w14:textId="77777777" w:rsidTr="00672F4F">
        <w:trPr>
          <w:trHeight w:hRule="exact" w:val="251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FE22D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ловли и пе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 мяча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4E18B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ловли и передачи мяча без со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противления и с сопротивлением защит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(в различных построениях)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D5B73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ловли и передачи мяча; оценивают технику их выполнения; вы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являют ошибки и осваивают способы их устранения; взаимодействуют со сверстни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672F4F" w:rsidRPr="002D2C56" w14:paraId="7DA01374" w14:textId="77777777" w:rsidTr="00672F4F">
        <w:trPr>
          <w:trHeight w:hRule="exact" w:val="250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6A094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ведения мяча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B194C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62FAE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ведения мяча; оце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технику ведения мяча; выявляют ошибки и осваивают способы их устра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672F4F" w:rsidRPr="002D2C56" w14:paraId="6C56153D" w14:textId="77777777" w:rsidTr="00672F4F">
        <w:trPr>
          <w:trHeight w:hRule="exact" w:val="251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7514A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бросков мяча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63901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5D33F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бросков мяча; оце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нивают технику бросков мяча; выявляют ошибки и осваивают способы их устра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672F4F" w:rsidRPr="002D2C56" w14:paraId="6261FC8C" w14:textId="77777777" w:rsidTr="00672F4F">
        <w:trPr>
          <w:trHeight w:hRule="exact" w:val="250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79C104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E9A09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Действия против игрока без мяча и иг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 с мячом (вырывание, выбивание, перехват, накрывание)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80E1C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защитных действий; оценивают технику защитных действий; выявляют ошибки и осваивают способы их устранения; взаимодействуют со свер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стниками в процессе совместного обуче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техникам игровых приёмов и дейст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вий; соблюдают правила безопасности</w:t>
            </w:r>
          </w:p>
        </w:tc>
      </w:tr>
    </w:tbl>
    <w:p w14:paraId="6422766D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16" w:right="1056" w:bottom="1056" w:left="5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4085"/>
        <w:gridCol w:w="4094"/>
      </w:tblGrid>
      <w:tr w:rsidR="00C71162" w:rsidRPr="002D2C56" w14:paraId="6F613ED7" w14:textId="77777777" w:rsidTr="00672F4F">
        <w:trPr>
          <w:trHeight w:hRule="exact" w:val="271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61F3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 -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перемещения, владения мячом и развитие кон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диционных и 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794B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перемещения и владения мячом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0D1E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передвижения и владе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мячом; оценивают технику передвиже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владения мячом; выявляют ошибки и осваивают способы их устранения; вза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C71162" w:rsidRPr="002D2C56" w14:paraId="3F4AB3F7" w14:textId="77777777" w:rsidTr="00672F4F">
        <w:trPr>
          <w:trHeight w:hRule="exact" w:val="268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4B9A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тактики игры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3767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868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совместного совершенствования так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игровых действий; соблюдают правила безопасности. Моделируют тактику осво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взаимодействий, меняют её в зави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ситуаций и условий, возника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в процессе игровой деятельности</w:t>
            </w:r>
          </w:p>
        </w:tc>
      </w:tr>
    </w:tbl>
    <w:p w14:paraId="2FE6D9AB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9497E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52E7B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F802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16" w:right="672" w:bottom="1056" w:left="672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right" w:tblpY="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85"/>
        <w:gridCol w:w="4246"/>
      </w:tblGrid>
      <w:tr w:rsidR="00672F4F" w:rsidRPr="002D2C56" w14:paraId="0C76D2FF" w14:textId="77777777" w:rsidTr="00672F4F">
        <w:trPr>
          <w:trHeight w:hRule="exact" w:val="56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26FB179B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09C5559A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7271A293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72F4F" w:rsidRPr="002D2C56" w14:paraId="418DAEBF" w14:textId="77777777" w:rsidTr="00672F4F">
        <w:trPr>
          <w:trHeight w:hRule="exact" w:val="411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94233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моторных способ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D75E5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баскетбола.</w:t>
            </w:r>
          </w:p>
          <w:p w14:paraId="2860A417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3CE4A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баскет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болом со сверстниками, осуществляют судейство игры. Выполняют правила игры, уважительно относятся к соперникам и управляют своими эмоциями. Определя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ют степень утомления организма во время игровой деятельности, используют игро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действия для комплексного развития физических способностей. Применяют правила подбора одежды для занятий на открытом воздухе, используют игру как средство активного отдыха</w:t>
            </w:r>
          </w:p>
        </w:tc>
      </w:tr>
      <w:tr w:rsidR="00672F4F" w:rsidRPr="002D2C56" w14:paraId="02DECC1F" w14:textId="77777777" w:rsidTr="00672F4F">
        <w:trPr>
          <w:trHeight w:hRule="exact" w:val="360"/>
        </w:trPr>
        <w:tc>
          <w:tcPr>
            <w:tcW w:w="10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B"/>
          </w:tcPr>
          <w:p w14:paraId="7375A243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672F4F" w:rsidRPr="002D2C56" w14:paraId="1B0D578A" w14:textId="77777777" w:rsidTr="00672F4F">
        <w:trPr>
          <w:trHeight w:hRule="exact" w:val="269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496467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передвижения, остановок, пово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DA486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передвижения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A91C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передвижения; оцени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технику передвижения, остановок, поворотов, стоек; выявляют ошибки и ос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ваивают способы их устранения; взаимо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действуют со сверстниками в процессе совместного обучения техникам игровых приёмов и действий.</w:t>
            </w:r>
          </w:p>
        </w:tc>
      </w:tr>
      <w:tr w:rsidR="00672F4F" w:rsidRPr="002D2C56" w14:paraId="3B07BDB0" w14:textId="77777777" w:rsidTr="00672F4F">
        <w:trPr>
          <w:trHeight w:hRule="exact" w:val="251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3FDBB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приёма и переда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чи мяча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9DC67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приёма и передачи мяча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943B8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приёма и передачи мяча; оценивают технику их выполне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выявляют ошибки и осваивают спо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672F4F" w:rsidRPr="002D2C56" w14:paraId="14832C0D" w14:textId="77777777" w:rsidTr="00672F4F">
        <w:trPr>
          <w:trHeight w:hRule="exact" w:val="269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4EC98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подачи мяча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54D06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подачи мяча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8B5CD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подачи мяча; оцени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технику их выполнения; выявляют ошибки и осваивают способы их устра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672F4F" w:rsidRPr="002D2C56" w14:paraId="36D7ADA8" w14:textId="77777777" w:rsidTr="00672F4F">
        <w:trPr>
          <w:trHeight w:hRule="exact" w:val="252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DB981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техники 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падающего удара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247FA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нападающего удара через сетку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031EB" w14:textId="77777777" w:rsidR="00672F4F" w:rsidRPr="002D2C56" w:rsidRDefault="00672F4F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нападающего удара; оценивают технику его выполнения; выявляют ошибки и осваивают спосо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</w:tbl>
    <w:p w14:paraId="0B2DE319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DE59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1413" w:right="760" w:bottom="1055" w:left="142" w:header="332" w:footer="225" w:gutter="0"/>
          <w:cols w:space="720"/>
          <w:noEndnote/>
          <w:docGrid w:linePitch="360"/>
        </w:sectPr>
      </w:pPr>
    </w:p>
    <w:tbl>
      <w:tblPr>
        <w:tblOverlap w:val="never"/>
        <w:tblW w:w="10113" w:type="dxa"/>
        <w:tblInd w:w="1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80"/>
        <w:gridCol w:w="4094"/>
      </w:tblGrid>
      <w:tr w:rsidR="00C71162" w:rsidRPr="002D2C56" w14:paraId="3D6258C7" w14:textId="77777777" w:rsidTr="00672F4F">
        <w:trPr>
          <w:trHeight w:hRule="exact" w:val="56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650D8B7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53AC950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1EDDC88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1DCB87B2" w14:textId="77777777" w:rsidTr="00A11890">
        <w:trPr>
          <w:trHeight w:hRule="exact" w:val="271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4A88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3166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блокирования нападающих уда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ров (одиночное и вдвоём), страховка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EED1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защитных действий; оценивают технику их выполнения; выявляют ошибки и осваивают способы их устранения; взаимодействуют со сверстниками в процессе совместного обучения техникам игровых приёмов и действий; соблюдают правила безопас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C71162" w:rsidRPr="002D2C56" w14:paraId="3265B41E" w14:textId="77777777" w:rsidTr="00A11890">
        <w:trPr>
          <w:trHeight w:hRule="exact" w:val="253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216B7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тактики игры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23953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при нападении и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0E7B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совместного совершенствования тактики игровых действий; соблюдают правила безопасности. Моделируют так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 освоенных взаимодействий, меняют её в зависимости от ситуаций и условий, возникающих в процессе игровой деятель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C71162" w:rsidRPr="002D2C56" w14:paraId="59DF958D" w14:textId="77777777" w:rsidTr="00672F4F">
        <w:trPr>
          <w:trHeight w:hRule="exact" w:val="18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BBA09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Овладение игрой и комплексное развитие психомоторных способ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BA0F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волейбола.</w:t>
            </w:r>
          </w:p>
          <w:p w14:paraId="202ABF6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DE0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волейбо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лом со сверстниками, осуществляют судей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игры. Выполняют правила игры. Уважительно относятся к соперникам и управляют своими эмоциями.</w:t>
            </w:r>
          </w:p>
        </w:tc>
      </w:tr>
    </w:tbl>
    <w:p w14:paraId="71793396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23"/>
          <w:headerReference w:type="default" r:id="rId24"/>
          <w:footerReference w:type="even" r:id="rId25"/>
          <w:footerReference w:type="default" r:id="rId26"/>
          <w:pgSz w:w="11907" w:h="16839" w:code="9"/>
          <w:pgMar w:top="1411" w:right="1027" w:bottom="1061" w:left="1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80"/>
        <w:gridCol w:w="4094"/>
      </w:tblGrid>
      <w:tr w:rsidR="00C71162" w:rsidRPr="002D2C56" w14:paraId="29C6D1A0" w14:textId="77777777" w:rsidTr="00672F4F">
        <w:trPr>
          <w:trHeight w:hRule="exact" w:val="114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CFAE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1471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1A79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игру как средство активного отдыха</w:t>
            </w:r>
          </w:p>
        </w:tc>
      </w:tr>
      <w:tr w:rsidR="00C71162" w:rsidRPr="002D2C56" w14:paraId="7337764E" w14:textId="77777777" w:rsidTr="00672F4F">
        <w:trPr>
          <w:trHeight w:hRule="exact" w:val="355"/>
        </w:trPr>
        <w:tc>
          <w:tcPr>
            <w:tcW w:w="10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4B64C07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C71162" w:rsidRPr="002D2C56" w14:paraId="67FAFD1B" w14:textId="77777777" w:rsidTr="00672F4F">
        <w:trPr>
          <w:trHeight w:hRule="exact" w:val="282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2849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передвижения, остановок, пово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C72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передвижения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158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передвижения; оцени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вают технику передвижения, остановок, поворотов, стоек; выявляют ошибки и ос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ваивают способы их устранения; взаимо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C71162" w:rsidRPr="002D2C56" w14:paraId="4EE71E43" w14:textId="77777777" w:rsidTr="00672F4F">
        <w:trPr>
          <w:trHeight w:hRule="exact" w:val="268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CEFB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ударов по мячу и остановок мяча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42EF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ударов по мячу ногой и головой без сопротивления и с сопротивлением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щитника. Варианты остановок мяча ногой, грудью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9C4F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ударов по мячу и оста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новок мяча; оценивают технику их вы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полнения; выявляют ошибки и осваивают способы их устранения; взаимодействуют со сверстниками в процессе совместного обучения техникам игровых приёмов и дей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ствий; соблюдают правила безопасности</w:t>
            </w:r>
          </w:p>
        </w:tc>
      </w:tr>
      <w:tr w:rsidR="00C71162" w:rsidRPr="002D2C56" w14:paraId="1F833E1D" w14:textId="77777777" w:rsidTr="00672F4F">
        <w:trPr>
          <w:trHeight w:hRule="exact" w:val="161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80CFF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ведения мяча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66E6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1A9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ведения мяча; оценива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ют технику ведения мяча; выявляют</w:t>
            </w:r>
          </w:p>
        </w:tc>
      </w:tr>
    </w:tbl>
    <w:p w14:paraId="08F2A7AB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11" w:right="629" w:bottom="1061" w:left="629" w:header="0" w:footer="3" w:gutter="0"/>
          <w:cols w:space="720"/>
          <w:noEndnote/>
          <w:docGrid w:linePitch="360"/>
        </w:sectPr>
      </w:pPr>
    </w:p>
    <w:tbl>
      <w:tblPr>
        <w:tblOverlap w:val="never"/>
        <w:tblW w:w="10118" w:type="dxa"/>
        <w:tblInd w:w="1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80"/>
        <w:gridCol w:w="4099"/>
      </w:tblGrid>
      <w:tr w:rsidR="00C71162" w:rsidRPr="002D2C56" w14:paraId="0C8FD9DD" w14:textId="77777777" w:rsidTr="00672F4F">
        <w:trPr>
          <w:trHeight w:hRule="exact" w:val="56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6017096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6ECFF2A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3A9BF84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61566340" w14:textId="77777777" w:rsidTr="00672F4F">
        <w:trPr>
          <w:trHeight w:hRule="exact" w:val="177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5BD9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8111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39BA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ошибки и осваивают способы их устра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нения; взаимодействуют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C71162" w:rsidRPr="002D2C56" w14:paraId="792A0DF2" w14:textId="77777777" w:rsidTr="00672F4F">
        <w:trPr>
          <w:trHeight w:hRule="exact" w:val="306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A807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перемещения, владения мячом и развитие кон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диционных и 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E41F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перемещения и владения мячом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B06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передвижения и владе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мячом; оценивают технику передвиже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владения мячом; выявляют ошибки и осваивают способы их устранения; вза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имодействуют со сверстниками в процессе совместного обучения техникам игровых приёмов и действий; соблюдают правила безопасности</w:t>
            </w:r>
          </w:p>
        </w:tc>
      </w:tr>
      <w:tr w:rsidR="00C71162" w:rsidRPr="002D2C56" w14:paraId="7C831264" w14:textId="77777777" w:rsidTr="00672F4F">
        <w:trPr>
          <w:trHeight w:hRule="exact" w:val="305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65F57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щитных действий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706D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Действия против игрока без мяча и игро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ка с мячом (выбивание, отбор, перехват)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E1E7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из освоенных элементов техники защитных действий; оценивают технику защитных действий; выявляют ошибки и осваивают способы их устранения; взаимодействуют со свер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стниками в процессе совместного обуче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техникам игровых приёмов и дейст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вий; соблюдают правила безопасности.</w:t>
            </w:r>
          </w:p>
        </w:tc>
      </w:tr>
      <w:tr w:rsidR="00C71162" w:rsidRPr="002D2C56" w14:paraId="5DD2C6F5" w14:textId="77777777" w:rsidTr="00672F4F">
        <w:trPr>
          <w:trHeight w:hRule="exact" w:val="3051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86D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тактики игры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260A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и командные тактические действия в нападении и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21D1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совместного совершенствования так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игровых действий; соблюдают правила безопасности. Моделируют тактику осво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енных взаимодействий, меняют её в зависимости от ситуаций и условий, возника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в процессе игровой деятельности</w:t>
            </w:r>
          </w:p>
        </w:tc>
      </w:tr>
      <w:tr w:rsidR="00C71162" w:rsidRPr="002D2C56" w14:paraId="5A78CE1C" w14:textId="77777777" w:rsidTr="00672F4F">
        <w:trPr>
          <w:trHeight w:hRule="exact" w:val="377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7896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игрой и комплексное развитие психо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моторных способ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F43E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на пло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щадках разных размеров.</w:t>
            </w:r>
          </w:p>
          <w:p w14:paraId="7F6CEF1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E824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футболом со сверстниками, осуществляют судейст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во. Выполняют правила игры, уважитель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 относятся к соперникам и управляют своими эмоциями. Определяют степень утомления организма во время игровой деятельности, используют игровые дейст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для комплексного развития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способностей. Применяют правила подбора одежды для занятий на открытом воздухе, используют игру как средство активного отдыха</w:t>
            </w:r>
          </w:p>
        </w:tc>
      </w:tr>
    </w:tbl>
    <w:p w14:paraId="6787ECB9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898" w:right="1056" w:bottom="1047" w:left="284" w:header="0" w:footer="3" w:gutter="0"/>
          <w:cols w:space="720"/>
          <w:noEndnote/>
          <w:docGrid w:linePitch="360"/>
        </w:sectPr>
      </w:pPr>
    </w:p>
    <w:tbl>
      <w:tblPr>
        <w:tblOverlap w:val="never"/>
        <w:tblW w:w="10123" w:type="dxa"/>
        <w:tblInd w:w="1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85"/>
        <w:gridCol w:w="4099"/>
      </w:tblGrid>
      <w:tr w:rsidR="00C71162" w:rsidRPr="002D2C56" w14:paraId="0FEB55EB" w14:textId="77777777" w:rsidTr="00672F4F">
        <w:trPr>
          <w:trHeight w:hRule="exact" w:val="611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16C4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вование коор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динационных способностей (ориентирование в пространстве, быстрота пере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двига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дейст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и реакций, дифференциро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силовых, пространственных и временных параметров дви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жений, способно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к согласова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ритму)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35E9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Упражнения1 по овладению и совершенст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вованию техники перемещений и владе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мячом, метания в цель различными мячами, жонглирование (индивидуально, в парах, у стенки), упражнения на бы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строту и точность реакции, прыжки в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данном ритме; комбинации из освоенных элементов техники перемещений и владе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мячом, выполняемые также в сочета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 акробатическими упражнениями и др.; варианты круговой тренировки, комбинированные упражнения и эстафе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ты с разнообразными предметами (мяча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ми, шайбой, теннисными ракетками, бадминтонной ракеткой, воздушными ша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рами). Подвижные игры с мячом, прибли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женные к спортивным.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0CAA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C71162" w:rsidRPr="002D2C56" w14:paraId="3D21CD67" w14:textId="77777777" w:rsidTr="00672F4F">
        <w:trPr>
          <w:trHeight w:hRule="exact" w:val="234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BC56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выно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сливости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E0E0A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Всевозможные эстафеты, круговая тре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нировка, подвижные игры, двусторонние игры и игровые задания с акцентом на анаэробный или аэробный механизм дли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тельностью от 20 с до 18 мин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3CA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деятельности; исполь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игровые упражнения для развития выносливости</w:t>
            </w:r>
          </w:p>
        </w:tc>
      </w:tr>
      <w:tr w:rsidR="00C71162" w:rsidRPr="002D2C56" w14:paraId="744BC5D1" w14:textId="77777777" w:rsidTr="00672F4F">
        <w:trPr>
          <w:trHeight w:hRule="exact" w:val="305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D1B02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ростных и 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ростно-силовых способностей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E8EF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темпа, ритма, из различных положе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расстояние от 10 до 25 м, ведение мяча в разных стойках, с максималь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частотой 10—13 с, подвижные игры и эстафеты с мячом в сочетании с прыж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ками, метаниями и бросками мячей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веса в цель и на дальность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EB32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скоростных и скоростно-силовых способностей</w:t>
            </w:r>
          </w:p>
        </w:tc>
      </w:tr>
      <w:tr w:rsidR="00C71162" w:rsidRPr="002D2C56" w14:paraId="368C6D52" w14:textId="77777777" w:rsidTr="00A11890">
        <w:trPr>
          <w:trHeight w:hRule="exact" w:val="383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0DD4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зна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 спортив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играх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604D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Терминология избранной спортивной игры, техника владения мячом, техника перемеще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индивидуальные, групповые и команд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атакующие и защитные тактические действия. Влияние игровых упражнений на развитие координационных и кондици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способностей, психические процес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сы, воспитание нравственных и волевых качеств. Правила игры. Техника безопас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занятиях спортивными играми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3DB3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тренировочной и соревновательной деятельности; объя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сняют понятия физической, технической, тактической, психологической подготовки; характеризуют технику и тактику соответ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ствующих игровых двигательных действий; объясняют правила и основы организации игры</w:t>
            </w:r>
          </w:p>
        </w:tc>
      </w:tr>
    </w:tbl>
    <w:p w14:paraId="444AB50F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tblInd w:w="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2045"/>
        <w:gridCol w:w="2040"/>
        <w:gridCol w:w="4094"/>
      </w:tblGrid>
      <w:tr w:rsidR="00C71162" w:rsidRPr="002D2C56" w14:paraId="5268285E" w14:textId="77777777" w:rsidTr="00672F4F">
        <w:trPr>
          <w:trHeight w:hRule="exact" w:val="324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0EB3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CBD5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Упражнения по совершенствованию коор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динационных, скоростно-силовых, 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ростных способностей и выносливости; игровые упражнения по совершенство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технических приёмов; подвижные игры, игровые задания, приближенные к содержанию разучиваемых спортивных игр; спортивные игры. Самоконтроль и дозирование нагрузки при занятиях спортивными играми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80E4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названные упражнения, по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и игровые задания в само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стоятельных занятиях при решении задач физической, технической, тактической и спортивной подготовки; осуществляют самоконтроль за физической нагрузкой во время этих занятий</w:t>
            </w:r>
          </w:p>
        </w:tc>
      </w:tr>
      <w:tr w:rsidR="00C71162" w:rsidRPr="002D2C56" w14:paraId="2D18BC8E" w14:textId="77777777" w:rsidTr="00672F4F">
        <w:trPr>
          <w:trHeight w:hRule="exact" w:val="252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91B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Овладение 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ганизаторскими умениями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EEA3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спортивной игры с учащимися младших классов и сверстниками, судейство и комплектова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команды, подготовка мест для прове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занятий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C6C0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и учениками младших классов совместные занятия по спортивным играм, осуществляют судейст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во, комплектуют команды, готовят места проведения игр</w:t>
            </w:r>
          </w:p>
        </w:tc>
      </w:tr>
      <w:tr w:rsidR="00C71162" w:rsidRPr="002D2C56" w14:paraId="7644C468" w14:textId="77777777" w:rsidTr="00672F4F">
        <w:trPr>
          <w:trHeight w:hRule="exact" w:val="360"/>
        </w:trPr>
        <w:tc>
          <w:tcPr>
            <w:tcW w:w="10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29066B0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</w:tr>
      <w:tr w:rsidR="00C71162" w:rsidRPr="002D2C56" w14:paraId="3CB1933A" w14:textId="77777777" w:rsidTr="00672F4F">
        <w:trPr>
          <w:trHeight w:hRule="exact" w:val="34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FB3F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7805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A273B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F5BC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62" w:rsidRPr="002D2C56" w14:paraId="1C6E57D8" w14:textId="77777777" w:rsidTr="00672F4F">
        <w:trPr>
          <w:trHeight w:hRule="exact" w:val="251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9E42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1611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Пройденный в предыдущих классах мате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риал. Повороты кругом в движении. Пере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строение из колонны по одному в колонну по два, по четыре, по восемь в движении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65F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Чётко выполняют строевые упражнения</w:t>
            </w:r>
          </w:p>
        </w:tc>
      </w:tr>
      <w:tr w:rsidR="00C71162" w:rsidRPr="002D2C56" w14:paraId="63F49F1A" w14:textId="77777777" w:rsidTr="00672F4F">
        <w:trPr>
          <w:trHeight w:hRule="exact" w:val="197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CC10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общеразвива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упражнений без предметов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605E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Комбинации из различных положений и движений рук, ног, туловища на месте и в движении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E53D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технику общеразвивающих упражнений и составляют комбинации из разученных упражнений</w:t>
            </w:r>
          </w:p>
        </w:tc>
      </w:tr>
      <w:tr w:rsidR="00C71162" w:rsidRPr="002D2C56" w14:paraId="6A6C5D16" w14:textId="77777777" w:rsidTr="00672F4F">
        <w:trPr>
          <w:trHeight w:hRule="exact" w:val="305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8837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общеразвива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упражнений с предметами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28FA2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Упражнения с 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бивными мячами (весом до 5 кг</w:t>
            </w:r>
            <w:proofErr w:type="gram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).Гантелями</w:t>
            </w:r>
            <w:proofErr w:type="gramEnd"/>
          </w:p>
          <w:p w14:paraId="19105B7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(до 8 кг), гирями (16 и 24 кг), штан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гой, на тренажёрах, с эспандерами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90D24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Комбинации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обручами, булавами, лентами, скакалкой, больши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ми мячами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F813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комплексы общеразвивающих упражнений с предметами. Демонстрируют комплекс упражнений с предметами</w:t>
            </w:r>
          </w:p>
        </w:tc>
      </w:tr>
    </w:tbl>
    <w:p w14:paraId="5A3C13D8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code="9"/>
          <w:pgMar w:top="1067" w:right="806" w:bottom="877" w:left="142" w:header="378" w:footer="192" w:gutter="0"/>
          <w:cols w:space="720"/>
          <w:noEndnote/>
          <w:docGrid w:linePitch="360"/>
        </w:sectPr>
      </w:pPr>
    </w:p>
    <w:tbl>
      <w:tblPr>
        <w:tblOverlap w:val="never"/>
        <w:tblW w:w="10489" w:type="dxa"/>
        <w:tblInd w:w="3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2040"/>
        <w:gridCol w:w="2370"/>
        <w:gridCol w:w="4140"/>
      </w:tblGrid>
      <w:tr w:rsidR="00C71162" w:rsidRPr="002D2C56" w14:paraId="6FD995E0" w14:textId="77777777" w:rsidTr="00672F4F">
        <w:trPr>
          <w:trHeight w:hRule="exact" w:val="56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4DD2332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1401A91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1EC111E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553C0908" w14:textId="77777777" w:rsidTr="00672F4F">
        <w:trPr>
          <w:trHeight w:hRule="exact" w:val="53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797F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Освоение и со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висов и упоров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E375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Пройденный в пре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дыдущих классах материал. Подъём в упор силой; вис согнувшись, про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гнувшись, сзади; сгибание и разги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бание рук в упоре на брусьях, угол в упоре, стойка на плечах из седа ноги врозь. Подъём пе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реворотом, подъём разгибом до седа ноги врозь, соскок махом назад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E2FE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Толчком ног подъём в упор на верхнюю жердь; толчком двух ног вис углом. Равновесие на ниж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ней; упор присев на одной ноге, соскок махом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0208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Описывают, анализируют и сравнивают технику выполнения упражнений в висах и упорах. Составляют комплекс из числа изученных упражнений</w:t>
            </w:r>
          </w:p>
        </w:tc>
      </w:tr>
      <w:tr w:rsidR="00C71162" w:rsidRPr="002D2C56" w14:paraId="50820048" w14:textId="77777777" w:rsidTr="00672F4F">
        <w:trPr>
          <w:trHeight w:hRule="exact" w:val="198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336C6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Освоение и со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опорных прыжков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1C01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Прыжок ноги врозь через коня в длину высотой 115—120 см (10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.) и 120— 125 см (11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43AE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Прыжок углом с разбега под углом к снаряду и толч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одной ногой (конь в ширину, высота ПО см)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4A16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технику данных упражнений</w:t>
            </w:r>
          </w:p>
        </w:tc>
      </w:tr>
    </w:tbl>
    <w:p w14:paraId="2651A5A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31"/>
          <w:headerReference w:type="default" r:id="rId32"/>
          <w:footerReference w:type="even" r:id="rId33"/>
          <w:footerReference w:type="default" r:id="rId34"/>
          <w:pgSz w:w="11907" w:h="16839" w:code="9"/>
          <w:pgMar w:top="1421" w:right="851" w:bottom="1047" w:left="624" w:header="0" w:footer="3" w:gutter="0"/>
          <w:cols w:space="720"/>
          <w:noEndnote/>
          <w:docGrid w:linePitch="360"/>
        </w:sectPr>
      </w:pPr>
    </w:p>
    <w:tbl>
      <w:tblPr>
        <w:tblOverlap w:val="never"/>
        <w:tblW w:w="10118" w:type="dxa"/>
        <w:tblInd w:w="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2040"/>
        <w:gridCol w:w="2040"/>
        <w:gridCol w:w="4099"/>
      </w:tblGrid>
      <w:tr w:rsidR="00C71162" w:rsidRPr="002D2C56" w14:paraId="3A7BE306" w14:textId="77777777" w:rsidTr="00672F4F">
        <w:trPr>
          <w:trHeight w:hRule="exact" w:val="449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C7C7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и со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акробатических упражнений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4FACB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Длинный кувырок через препятствие на высоте до 90 см; стойка на руках с чьей-либо по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мощью; кувырок назад через стойку на руках с чьей- либо помощью. Переворот боком; прыжки в глубину, высота 150—180 см. Комбинации из ранее освоенных элементов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08C0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Сед углом; стоя на коленях наклон 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зад; стойка на ло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патках. Комбинации из ранее освоенных элементов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94D0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разученных упражнений</w:t>
            </w:r>
          </w:p>
        </w:tc>
      </w:tr>
      <w:tr w:rsidR="00C71162" w:rsidRPr="002D2C56" w14:paraId="3755A8EE" w14:textId="77777777" w:rsidTr="00A11890">
        <w:trPr>
          <w:trHeight w:hRule="exact" w:val="572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137D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882B1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Комбинации общеразвивающих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без предметов и с предметами; то же с различными способами ходьбы, бега, прыжков, вращений, акробатических упражнений. Упражнения с гимнастиче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скамейкой, на гимнастическом брев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не, на гимнастической стенке, на гимна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снарядах. Акробатические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Упражнения на батуте, подкидном мостике, прыжки в глубину с вращениями. Эстафеты, игры, полосы препятствий с ис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гимнастического инвентаря и упражнений. Ритмическая гимнастика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8FD9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гимнастические и акробатиче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упражнения для развития координа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C71162" w:rsidRPr="002D2C56" w14:paraId="00FBE03D" w14:textId="77777777" w:rsidTr="00672F4F">
        <w:trPr>
          <w:trHeight w:hRule="exact" w:val="395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E7DD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сило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способностей и силовой вынос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E709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Лазанье по двум ка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натам без помощи ног и по одному канату с помощью ног на скорость. Лазанье по шесту, гимнастической лестнице, стенке без помощи ног.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E2B98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Упражнения в висах и упорах, общераз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вивающие упражне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без предметов и с предметами, в парах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89D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силовых способностей и силовой выносливости</w:t>
            </w:r>
          </w:p>
        </w:tc>
      </w:tr>
    </w:tbl>
    <w:p w14:paraId="59D6438C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21" w:right="701" w:bottom="1047" w:left="701" w:header="0" w:footer="3" w:gutter="0"/>
          <w:cols w:space="720"/>
          <w:noEndnote/>
          <w:docGrid w:linePitch="360"/>
        </w:sectPr>
      </w:pPr>
    </w:p>
    <w:tbl>
      <w:tblPr>
        <w:tblOverlap w:val="never"/>
        <w:tblW w:w="10113" w:type="dxa"/>
        <w:tblInd w:w="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4085"/>
        <w:gridCol w:w="4094"/>
      </w:tblGrid>
      <w:tr w:rsidR="00C71162" w:rsidRPr="002D2C56" w14:paraId="3C755CB7" w14:textId="77777777" w:rsidTr="00672F4F">
        <w:trPr>
          <w:trHeight w:hRule="exact" w:val="56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0BEA455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357262E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004A463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274C264D" w14:textId="77777777" w:rsidTr="00672F4F">
        <w:trPr>
          <w:trHeight w:hRule="exact" w:val="99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2A80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ростно-силовых способностей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6059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метание набивного мяча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557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скоростно-силовых способностей</w:t>
            </w:r>
          </w:p>
        </w:tc>
      </w:tr>
      <w:tr w:rsidR="00C71162" w:rsidRPr="002D2C56" w14:paraId="40F2F24E" w14:textId="77777777" w:rsidTr="00672F4F">
        <w:trPr>
          <w:trHeight w:hRule="exact" w:val="20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630E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гибко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F4BC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вышенной амплитудой для различных суставов. Упражнения с партнёром, акро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батические, на гимнастической стенке, с предметами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428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гибкости</w:t>
            </w:r>
          </w:p>
        </w:tc>
      </w:tr>
      <w:tr w:rsidR="00C71162" w:rsidRPr="002D2C56" w14:paraId="00962FC4" w14:textId="77777777" w:rsidTr="00672F4F">
        <w:trPr>
          <w:trHeight w:hRule="exact" w:val="269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670F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68199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 Техника безопасности при занятиях гимнастикой. Оказание первой помощи при травмах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A33E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 Оказывают страховку и помощь во время занятий, соблюдают технику безопасности. Владеют упражнениями для организации самостоятельных трени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ровок</w:t>
            </w:r>
          </w:p>
        </w:tc>
      </w:tr>
    </w:tbl>
    <w:p w14:paraId="1CB323F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21" w:right="1358" w:bottom="1051" w:left="676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right" w:tblpY="-52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4085"/>
        <w:gridCol w:w="4094"/>
      </w:tblGrid>
      <w:tr w:rsidR="00C71162" w:rsidRPr="002D2C56" w14:paraId="06443886" w14:textId="77777777" w:rsidTr="00672F4F">
        <w:trPr>
          <w:trHeight w:hRule="exact" w:val="312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738DC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D2082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Программы тренировок с использованием гимнастических снарядов и упражнений. Самоконтроль при занятиях гимнастиче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упражнениями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4EF7C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упражнения в самостоятельных занятиях при решении задач физической и технической подго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товки. Осуществляют самоконтроль за физической нагрузкой во время этих занятий</w:t>
            </w:r>
          </w:p>
        </w:tc>
      </w:tr>
      <w:tr w:rsidR="00C71162" w:rsidRPr="002D2C56" w14:paraId="6DE75BE6" w14:textId="77777777" w:rsidTr="00672F4F">
        <w:trPr>
          <w:trHeight w:hRule="exact" w:val="312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9234E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Овладение 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ганизаторскими умениями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C2AC5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помощника судьи и инструктора. Проведение занятий с младшими школьниками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1B3B1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упражнений, направленные на развитие соответствую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физических способностей. Выполня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ют обязанности командира отделения. Оказывают помощь в установке и убор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ке снарядов. Соблюдают правила сорев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нований</w:t>
            </w:r>
          </w:p>
        </w:tc>
      </w:tr>
      <w:tr w:rsidR="00C71162" w:rsidRPr="002D2C56" w14:paraId="0244108B" w14:textId="77777777" w:rsidTr="00672F4F">
        <w:trPr>
          <w:trHeight w:hRule="exact" w:val="560"/>
        </w:trPr>
        <w:tc>
          <w:tcPr>
            <w:tcW w:w="10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</w:tcPr>
          <w:p w14:paraId="5FBD7526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</w:tr>
      <w:tr w:rsidR="00C71162" w:rsidRPr="002D2C56" w14:paraId="1636DFE1" w14:textId="77777777" w:rsidTr="00672F4F">
        <w:trPr>
          <w:trHeight w:hRule="exact" w:val="34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B60E4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0CDBD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ab/>
              <w:t>Девушки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1C45C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62" w:rsidRPr="002D2C56" w14:paraId="1FD6C0D5" w14:textId="77777777" w:rsidTr="00672F4F">
        <w:trPr>
          <w:trHeight w:hRule="exact" w:val="524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78823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 -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спринтерского бега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E98E8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Высокий и низкий старт до 40 м, стартовый разгон, бег на результат на 100 м, эстафетный бег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CCF3B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и анализируют технику вы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скоростных беговых упражне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выявляют и устраняют характерные ошибки в процессе освоения и совершен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ствования техники бега. Демонстрируют вариативное выполнение беговых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нений. Применяют беговые упражнения для развития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соотвествующих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способностей, выбирают индивидуальный режим физической нагрузки, контролиру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ют её по частоте сердечных сокращений. Взаимодействуют со сверстниками в про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совместного выполнения беговых упражнений, соблюдают правила безопас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</w:tbl>
    <w:p w14:paraId="0CB08047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21" w:right="734" w:bottom="1051" w:left="734" w:header="0" w:footer="3" w:gutter="0"/>
          <w:cols w:space="720"/>
          <w:noEndnote/>
          <w:docGrid w:linePitch="360"/>
        </w:sectPr>
      </w:pPr>
    </w:p>
    <w:tbl>
      <w:tblPr>
        <w:tblOverlap w:val="never"/>
        <w:tblW w:w="10113" w:type="dxa"/>
        <w:tblInd w:w="1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2045"/>
        <w:gridCol w:w="2040"/>
        <w:gridCol w:w="4094"/>
      </w:tblGrid>
      <w:tr w:rsidR="00C71162" w:rsidRPr="002D2C56" w14:paraId="4F931310" w14:textId="77777777" w:rsidTr="00672F4F">
        <w:trPr>
          <w:trHeight w:hRule="exact" w:val="56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E9EB"/>
            <w:vAlign w:val="bottom"/>
          </w:tcPr>
          <w:p w14:paraId="6A35CF8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9E9EB"/>
            <w:vAlign w:val="bottom"/>
          </w:tcPr>
          <w:p w14:paraId="2D68310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112EE85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0C2BA963" w14:textId="77777777" w:rsidTr="00672F4F">
        <w:trPr>
          <w:trHeight w:hRule="exact" w:val="447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F2A0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длительного бега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C008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пе 20—25 мин, бег на 3000 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7CCE1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Бег в равномерном и переменном тем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пе 15—20 мин, бег на 2000 м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A8E2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и анализируют технику вы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беговых упражнений, выявляют и устраняют характерные ошибки в процес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се освоения и совершенствования. Демон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стрируют вариативное выполнение беговых упражнений. Применяют беговые упражне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для развития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соотвествующих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 физиче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способностей, выбирают индивидуаль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режим физической нагрузки, контроли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руют её по частоте сердечных сокращений. Взаимодействуют со сверстниками в процес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се совместного освоения беговых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соблюдают правила безопасности</w:t>
            </w:r>
          </w:p>
        </w:tc>
      </w:tr>
      <w:tr w:rsidR="00C71162" w:rsidRPr="002D2C56" w14:paraId="429EFD2C" w14:textId="77777777" w:rsidTr="00672F4F">
        <w:trPr>
          <w:trHeight w:hRule="exact" w:val="430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DF82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прыжка в длину с разбега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6E5E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Прыжки в длину с 13—15 шагов разбега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EF66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и анализируют технику выпол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прыжка в длину с разбега, выяв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устраняют характерные ошибки в процессе освоения и совершенствования. 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 Вза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имодействуют со сверстниками в процессе совместного освоения прыжковых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соблюдают правила безопасности</w:t>
            </w:r>
          </w:p>
        </w:tc>
      </w:tr>
      <w:tr w:rsidR="00C71162" w:rsidRPr="002D2C56" w14:paraId="3401B1F6" w14:textId="77777777" w:rsidTr="00672F4F">
        <w:trPr>
          <w:trHeight w:hRule="exact" w:val="4492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3463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прыжка в высоту с разбега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9A5E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Прыжки в высоту с 9—11 шагов разбега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E39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и анализируют технику выпол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прыжка в высоту с разбега, выявляют и устраняют характерные ошибки в процессе освоения и совершенствования техники прыжка. Применяют прыжковые упражнения для развития соответствую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физических способностей, выбира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ют индивидуальный режим физической нагрузки, контролируют её по частоте сердечных сокращений.</w:t>
            </w:r>
          </w:p>
        </w:tc>
      </w:tr>
    </w:tbl>
    <w:p w14:paraId="4014FF7C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16" w:right="1344" w:bottom="1056" w:left="284" w:header="0" w:footer="3" w:gutter="0"/>
          <w:cols w:space="720"/>
          <w:noEndnote/>
          <w:docGrid w:linePitch="360"/>
        </w:sectPr>
      </w:pPr>
    </w:p>
    <w:tbl>
      <w:tblPr>
        <w:tblOverlap w:val="never"/>
        <w:tblW w:w="10113" w:type="dxa"/>
        <w:tblInd w:w="1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4"/>
        <w:gridCol w:w="2045"/>
        <w:gridCol w:w="2040"/>
        <w:gridCol w:w="4094"/>
      </w:tblGrid>
      <w:tr w:rsidR="00C71162" w:rsidRPr="002D2C56" w14:paraId="5DB91C38" w14:textId="77777777" w:rsidTr="00672F4F">
        <w:trPr>
          <w:trHeight w:hRule="exact" w:val="113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A1F1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A6EC6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6FBD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 правила безопасности</w:t>
            </w:r>
          </w:p>
        </w:tc>
      </w:tr>
      <w:tr w:rsidR="00C71162" w:rsidRPr="002D2C56" w14:paraId="6DC7CEFE" w14:textId="77777777" w:rsidTr="00672F4F">
        <w:trPr>
          <w:trHeight w:hRule="exact" w:val="749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7C8B1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 - ванне техники метания в цель и на дальность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1B5F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с 4—5 броско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шагов, с пол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разбега, на дальность в коридор 10 м и заданное расстояние; в гори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зонтальную и верти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кальную цель (1x1 м) с рас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до 20 м. Метание гранаты весом 500—700 г с места на даль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с колена, лёжа; с 4—5 броско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шагов с укоро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ченного и полного разбега на дальность в коридор 10 м и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расстояние; в горизонтальную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DDD9A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Метание теннис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мяча и мяча весом 150 г с ме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на дальность, с 4—5 бросковых шагов, с укоро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ченного и полного разбега, на даль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заданное расстояние в кори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дор 10 м; в гори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зонтальную и вер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тикальную цель (1x1 м) с расстоя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12—14 м. Метание гранаты весом 300—500 г с места на даль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с 4—5 брос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ковых шагов с уко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роченного и полно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разбега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3EC9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и анализируют технику выпол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метательных упражнений, выявляют и устраняют характерные ошибки в про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цессе освоения и совершенствования. Демонстрируют вариативное выполнение метательных упражнений. Применяют метательные упражнения для развития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соотвествующих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способно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выбирают индивидуальный режим физической нагрузки, контролируют её по частоте сердечных сокращений. Взаи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модействуют со сверстниками в процессе совместного освоения метательных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нений, соблюдают правила безопасности</w:t>
            </w:r>
          </w:p>
        </w:tc>
      </w:tr>
    </w:tbl>
    <w:p w14:paraId="255CCF53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10118" w:type="dxa"/>
        <w:tblInd w:w="1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2040"/>
        <w:gridCol w:w="2040"/>
        <w:gridCol w:w="4099"/>
      </w:tblGrid>
      <w:tr w:rsidR="00C71162" w:rsidRPr="002D2C56" w14:paraId="04A1F981" w14:textId="77777777" w:rsidTr="00672F4F">
        <w:trPr>
          <w:trHeight w:hRule="exact" w:val="56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748A701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bottom"/>
          </w:tcPr>
          <w:p w14:paraId="7DFB843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350B114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C71162" w:rsidRPr="002D2C56" w14:paraId="74E4E514" w14:textId="77777777" w:rsidTr="00672F4F">
        <w:trPr>
          <w:trHeight w:hRule="exact" w:val="4103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D8C4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2A4A8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цель (2 х 2 м) с расстояния 12— 15 м, по движущей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ся цели (2 х 2 м) с расстояния 10— 12 м.</w:t>
            </w:r>
          </w:p>
          <w:p w14:paraId="497A816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двумя руками из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исходных положений с ме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с 1—4 шагов вперёд-вверх на дальность и задан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расстояние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3FEA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на дальность в 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ридор 10 м и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 Бросок набивного мяча (2 кг) двумя руками из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исходных положений с ме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ста, с 1—4 шагов вперёд-вверх на дальность и задан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расстояние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D0E2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62" w:rsidRPr="002D2C56" w14:paraId="4D025EB4" w14:textId="77777777" w:rsidTr="00672F4F">
        <w:trPr>
          <w:trHeight w:hRule="exact" w:val="2329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5143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вынос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558E2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Длительный бег до 25 мин, кросс, бег с препятствиями, бег с гандикапом, в парах, группой, эстафеты, круговая тренировка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C020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Длительный бег до 20 мин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7A56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выносливости</w:t>
            </w:r>
          </w:p>
        </w:tc>
      </w:tr>
      <w:tr w:rsidR="00C71162" w:rsidRPr="002D2C56" w14:paraId="2438F5C6" w14:textId="77777777" w:rsidTr="00672F4F">
        <w:trPr>
          <w:trHeight w:hRule="exact" w:val="198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7EEE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ростно-силовых способностей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946FF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Прыжки и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, метания в цель и на дальность разных снарядов из разных исходных положений, толкание ядра, 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бивных мячей, круговая тренировка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7B64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скоростно-силовых способностей</w:t>
            </w:r>
          </w:p>
        </w:tc>
      </w:tr>
      <w:tr w:rsidR="00C71162" w:rsidRPr="002D2C56" w14:paraId="143D9CDC" w14:textId="77777777" w:rsidTr="00672F4F">
        <w:trPr>
          <w:trHeight w:hRule="exact" w:val="2158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6BF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Развитие ско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ростных способ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EEF38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исходных положений, бег с ускорением, с макси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скоростью, изменением темпа и ритма шагов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B9B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скоростных способностей</w:t>
            </w:r>
          </w:p>
        </w:tc>
      </w:tr>
      <w:tr w:rsidR="00C71162" w:rsidRPr="002D2C56" w14:paraId="2ED33419" w14:textId="77777777" w:rsidTr="00672F4F">
        <w:trPr>
          <w:trHeight w:hRule="exact" w:val="3585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76A6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7AD4E2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Варианты челночного бега, бега с изме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направления, скорости, способа перемещения; бег с преодолением пре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пятствий и на местности; барьерный бег; прыжки через препятствия и на точность приземления; метание различных пред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 из различных исходных положений в цель и на дальность обеими руками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58A30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координационных способностей</w:t>
            </w:r>
          </w:p>
        </w:tc>
      </w:tr>
    </w:tbl>
    <w:p w14:paraId="778262B1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Overlap w:val="never"/>
        <w:tblW w:w="0" w:type="auto"/>
        <w:tblInd w:w="7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4080"/>
        <w:gridCol w:w="4099"/>
      </w:tblGrid>
      <w:tr w:rsidR="00C71162" w:rsidRPr="002D2C56" w14:paraId="55B8CC38" w14:textId="77777777" w:rsidTr="00672F4F">
        <w:trPr>
          <w:trHeight w:hRule="exact" w:val="4317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128A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2187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Биомеханические основы техники бега, прыжков и метания. Основные механиз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мы энергообеспечения легкоатлетических упражнений. Виды соревнований по лёгкой атлетике и рекорды. Дозирование нагрузки при занятиях бегом, прыжками и метанием. Прикладное значение легко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атлетических упражнений. Техника без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при занятиях лёгкой атлетикой. Доврачебная помощь при травмах. Прави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ла соревнований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0653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легкоатлетических упражнений для укрепления здоровья, развития физических способностей. Рас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крывают понятие техники выполнения легкоатлетических упражнений и правила соревнований</w:t>
            </w:r>
          </w:p>
        </w:tc>
      </w:tr>
      <w:tr w:rsidR="00C71162" w:rsidRPr="002D2C56" w14:paraId="638C479B" w14:textId="77777777" w:rsidTr="00672F4F">
        <w:trPr>
          <w:trHeight w:hRule="exact" w:val="1694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F723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E453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лёгкой атлетикой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2D5A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упражнения в са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занятиях при решении задач физической и технической подготов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ки. Осуществляют самоконтроль за физи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нагрузкой во время этих занятий</w:t>
            </w:r>
          </w:p>
        </w:tc>
      </w:tr>
      <w:tr w:rsidR="00C71162" w:rsidRPr="002D2C56" w14:paraId="170D4917" w14:textId="77777777" w:rsidTr="00672F4F">
        <w:trPr>
          <w:trHeight w:hRule="exact" w:val="244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A3E585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организатор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умений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A8DB7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судьи на легко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атлетических соревнованиях и инструктора на занятиях с младшими школьниками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F8F86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упражнений, 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правленные на развитие соответствующих физических способностей; измеряют результаты, помогают их оценивать и про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соревнования. Оказывают помощь в подготовке мест проведения занятий.</w:t>
            </w:r>
          </w:p>
          <w:p w14:paraId="1F5EE89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Соблюдают правила соревнований</w:t>
            </w:r>
          </w:p>
        </w:tc>
      </w:tr>
    </w:tbl>
    <w:p w14:paraId="73B9AA3B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35"/>
          <w:headerReference w:type="default" r:id="rId36"/>
          <w:footerReference w:type="even" r:id="rId37"/>
          <w:footerReference w:type="default" r:id="rId38"/>
          <w:pgSz w:w="11907" w:h="16839" w:code="9"/>
          <w:pgMar w:top="1418" w:right="802" w:bottom="1048" w:left="142" w:header="374" w:footer="227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1002"/>
        <w:tblOverlap w:val="never"/>
        <w:tblW w:w="102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2072"/>
        <w:gridCol w:w="2067"/>
        <w:gridCol w:w="4150"/>
      </w:tblGrid>
      <w:tr w:rsidR="00C71162" w:rsidRPr="002D2C56" w14:paraId="7172A022" w14:textId="77777777" w:rsidTr="00C71162">
        <w:trPr>
          <w:trHeight w:hRule="exact" w:val="885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34C4801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</w:tr>
      <w:tr w:rsidR="00C71162" w:rsidRPr="002D2C56" w14:paraId="6A4AAAB6" w14:textId="77777777" w:rsidTr="00C71162">
        <w:trPr>
          <w:trHeight w:hRule="exact" w:val="86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637E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A929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5D11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3485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62" w:rsidRPr="002D2C56" w14:paraId="7F05DD53" w14:textId="77777777" w:rsidTr="00C71162">
        <w:trPr>
          <w:trHeight w:hRule="exact" w:val="465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3ED0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Освоение техни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ки лыжных ходов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29B28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Переход с одно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временных ходов на попеременные. Преодоление подъ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ёмов и препятст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вий. Прохождение дистанции до 5 км (девушки) и до 6 км (юноши)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B30F0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Переход с хода на ход в зависимости от условий дистан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 состояния лыжни. Элементы тактики лыжных го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нок: распределение сил, лидирование, обгон, финиширова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др. Прохож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дистанции до 5 км (девушки) и до 8 км (юноши)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56B6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являя и устраняя типичные ошибки. Вза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меняют её в зависимости от ситу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аций и условий, возникающих в процессе прохождения дистанции</w:t>
            </w:r>
          </w:p>
        </w:tc>
      </w:tr>
      <w:tr w:rsidR="00C71162" w:rsidRPr="002D2C56" w14:paraId="46E11A09" w14:textId="77777777" w:rsidTr="00672F4F">
        <w:trPr>
          <w:trHeight w:hRule="exact" w:val="421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8BEF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93571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самостоятельных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нятий. Особенности физической подготов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ки лыжника. Основные элементы тактики в лыжных гонках. Правила соревнований. Техника безопасности при занятиях лыж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спортом. Первая помощь при трав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и обморожениях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1A24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Объясняют значение зимних видов спорта для укрепления здоровья, основных систем организма и для развития физических способностей, соблюдают технику без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опасности. Применяют изученные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 при организации самостоятельных тренировок. Раскрывают понятие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техникивыполнения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 лыжных ходов и правила со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ревнований. Осуществляют самоконтроль за физической нагрузкой во время этих занятий. Применяют правила оказания по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при обморожениях и травмах</w:t>
            </w:r>
          </w:p>
          <w:p w14:paraId="703BD7E8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6D61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Эх</w:t>
            </w:r>
          </w:p>
        </w:tc>
      </w:tr>
    </w:tbl>
    <w:p w14:paraId="44B09CA4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6237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B1E37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2EE3D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A4DDD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9D781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39"/>
          <w:headerReference w:type="default" r:id="rId40"/>
          <w:footerReference w:type="even" r:id="rId41"/>
          <w:footerReference w:type="default" r:id="rId42"/>
          <w:pgSz w:w="11907" w:h="16839" w:code="9"/>
          <w:pgMar w:top="1426" w:right="1056" w:bottom="1047" w:left="60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203" w:tblpY="179"/>
        <w:tblOverlap w:val="never"/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4176"/>
        <w:gridCol w:w="4185"/>
      </w:tblGrid>
      <w:tr w:rsidR="00C71162" w:rsidRPr="002D2C56" w14:paraId="67760864" w14:textId="77777777" w:rsidTr="00672F4F">
        <w:trPr>
          <w:trHeight w:hRule="exact" w:val="41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bottom"/>
          </w:tcPr>
          <w:p w14:paraId="2A9D1687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Самостоятельные занятия физическими упражнениями</w:t>
            </w:r>
          </w:p>
        </w:tc>
      </w:tr>
      <w:tr w:rsidR="00C71162" w:rsidRPr="002D2C56" w14:paraId="769CDF8B" w14:textId="77777777" w:rsidTr="00672F4F">
        <w:trPr>
          <w:trHeight w:hRule="exact" w:val="156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CBE1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Как правильно тренироваться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651A0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самостоятельных за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(с учётом состояния здоровья)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64DA0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на уроках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во время самостоятельных трениро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вок. Осуществляют самоконтроль за физи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нагрузкой во время этих занятий. Ведут дневник самоконтроля.</w:t>
            </w:r>
          </w:p>
        </w:tc>
      </w:tr>
      <w:tr w:rsidR="00C71162" w:rsidRPr="002D2C56" w14:paraId="2C9542D4" w14:textId="77777777" w:rsidTr="00672F4F">
        <w:trPr>
          <w:trHeight w:hRule="exact" w:val="1554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8D167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Утренняя гимна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64AA3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утренней гимна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без предметов и с предметами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A308C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комплексы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самостоятельных занятиях. Осу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ществляют самоконтроль за физической нагрузкой во время этих занятий. Исполь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приобретённые навыки закаливания</w:t>
            </w:r>
          </w:p>
        </w:tc>
      </w:tr>
      <w:tr w:rsidR="00C71162" w:rsidRPr="002D2C56" w14:paraId="2700619D" w14:textId="77777777" w:rsidTr="00672F4F">
        <w:trPr>
          <w:trHeight w:hRule="exact" w:val="109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17BEE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C4D27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Сеансы самомассажа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89608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сеансы самомассажа для снятия утомления, снижения умственной и физической усталости, улучшения состояния</w:t>
            </w:r>
          </w:p>
        </w:tc>
      </w:tr>
      <w:tr w:rsidR="00C71162" w:rsidRPr="002D2C56" w14:paraId="180A900E" w14:textId="77777777" w:rsidTr="00672F4F">
        <w:trPr>
          <w:trHeight w:hRule="exact" w:val="1167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AD7A0F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Аутотренинг и релаксация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069DE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Сеансы аутотренинга и релаксации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A2A03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сеансы во время самостоятельных занятий для управления и контроля своих физических и психических состояний</w:t>
            </w:r>
          </w:p>
        </w:tc>
      </w:tr>
      <w:tr w:rsidR="00C71162" w:rsidRPr="002D2C56" w14:paraId="08A15F8B" w14:textId="77777777" w:rsidTr="00672F4F">
        <w:trPr>
          <w:trHeight w:hRule="exact" w:val="2133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53031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способно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56B01A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Требования современных условий жиз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производства к развитию КС. КС, которые следует развивать у учащихся 10—11 классов. Средства для развития КС юношей и девушек. Примерные варианты упражнений, воздействующих на развитие КС, из разных видов спорта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EA94B" w14:textId="77777777" w:rsidR="00C71162" w:rsidRPr="002D2C56" w:rsidRDefault="00C71162" w:rsidP="00672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Анализируют и сравнивают разные виды трудовой и спортивной деятельности с точки зрения важности для них разных КС. Подбирают комплексы координацион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упражнений с учётом будущей трудо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</w:t>
            </w:r>
          </w:p>
        </w:tc>
      </w:tr>
    </w:tbl>
    <w:p w14:paraId="31DAFAF0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99FCE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47AC7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6EF12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E6A0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60B8D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5C982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05D4A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AA4A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C9A8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0BEA6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DA71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F0FDE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0AA5D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8F2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464B9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8BE5D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BAF41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F36AB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100BC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5F221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11" w:right="1349" w:bottom="1061" w:left="312" w:header="0" w:footer="3" w:gutter="0"/>
          <w:cols w:space="720"/>
          <w:noEndnote/>
          <w:docGrid w:linePitch="360"/>
        </w:sectPr>
      </w:pP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1"/>
        <w:gridCol w:w="4163"/>
        <w:gridCol w:w="4172"/>
      </w:tblGrid>
      <w:tr w:rsidR="00C71162" w:rsidRPr="002D2C56" w14:paraId="645C8691" w14:textId="77777777" w:rsidTr="00C71162">
        <w:trPr>
          <w:trHeight w:hRule="exact" w:val="2032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6C0EA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гимнастика для девушек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3C48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История, значение, правила проведения занятий ритмической гимнастикой. Пра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составления комплексов упражнений ритмической гимнастики. Очерёдность выполнения упражнений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80C4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комплексы упражнений рит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мической гимнастики и демонстрируют их. Описывают, анализируют и сравнивают технику выполнения упражнений ритмиче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гимнастики</w:t>
            </w:r>
          </w:p>
        </w:tc>
      </w:tr>
      <w:tr w:rsidR="00C71162" w:rsidRPr="002D2C56" w14:paraId="7E8329CC" w14:textId="77777777" w:rsidTr="00C71162">
        <w:trPr>
          <w:trHeight w:hRule="exact" w:val="240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A3431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 для юношей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52929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История, значение, правила проведения занятий с отягощениями. Мышечная си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 человека. Упражнения для развития основных мышечных групп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E89A4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комплексы упражнений атле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гимнастики. Описывают, анали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зируют и сравнивают технику выполнения упражнений атлетической гимнастики. Демонстрируют комплекс упражнений</w:t>
            </w:r>
          </w:p>
        </w:tc>
      </w:tr>
      <w:tr w:rsidR="00C71162" w:rsidRPr="002D2C56" w14:paraId="319F2F83" w14:textId="77777777" w:rsidTr="00C71162">
        <w:trPr>
          <w:trHeight w:hRule="exact" w:val="1725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7736B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Роликовые конь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39089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История, значение, правила техники без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опасности. Инвентарь. Основные техниче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приёмы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CA83E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Описывают, анализируют и сравнивают технику выполнения упражнений с ис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роликовых коньков. Состав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комплекс упражнений</w:t>
            </w:r>
          </w:p>
        </w:tc>
      </w:tr>
      <w:tr w:rsidR="00C71162" w:rsidRPr="002D2C56" w14:paraId="57494D2C" w14:textId="77777777" w:rsidTr="00C71162">
        <w:trPr>
          <w:trHeight w:hRule="exact" w:val="1717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E7807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F6A4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История, значение, правила проведения занятий. Методы и средства тренировки.</w:t>
            </w:r>
          </w:p>
          <w:p w14:paraId="201DE9E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Нагрузка на занятиях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471F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программы тренировок на неделю, месяц, полугодие. Анализируют показатели нагрузки и отдыха во время занятий оздоровительным бегом</w:t>
            </w:r>
          </w:p>
        </w:tc>
      </w:tr>
      <w:tr w:rsidR="00C71162" w:rsidRPr="002D2C56" w14:paraId="2FFCC221" w14:textId="77777777" w:rsidTr="00C71162">
        <w:trPr>
          <w:trHeight w:hRule="exact" w:val="137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273D1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1E2C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История, значение, правила техники безопасности, инвентарь и оборудование. Правила и техника игры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6D66C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Анализируют технику игры. Соревнуются и оценивают технику в парах</w:t>
            </w:r>
          </w:p>
        </w:tc>
      </w:tr>
      <w:tr w:rsidR="00C71162" w:rsidRPr="002D2C56" w14:paraId="0033F3DC" w14:textId="77777777" w:rsidTr="00C71162">
        <w:trPr>
          <w:trHeight w:hRule="exact" w:val="2428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B03E1D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B9503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История, значение, правила техники безопасности и поведения на занятиях. Противопоказания к занятиям аэробикой. Музыка на занятиях и способы дозиро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нагрузки. Составление комплексов упражнений аэробной гимнастики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04996" w14:textId="77777777" w:rsidR="00C71162" w:rsidRPr="002D2C56" w:rsidRDefault="00C71162" w:rsidP="002D2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Составляют комплексы упражнений аэроб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гимнастики. Описывают, анализируют и сравнивают технику выполнения упраж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 Демонстрируют комплекс упражне</w:t>
            </w:r>
            <w:r w:rsidRPr="002D2C56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аэробной гимнастики</w:t>
            </w:r>
          </w:p>
        </w:tc>
      </w:tr>
    </w:tbl>
    <w:p w14:paraId="641EF5C4" w14:textId="77777777" w:rsidR="00C71162" w:rsidRPr="002D2C56" w:rsidRDefault="00C71162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pgSz w:w="11907" w:h="16839" w:code="9"/>
          <w:pgMar w:top="1411" w:right="912" w:bottom="1061" w:left="789" w:header="0" w:footer="3" w:gutter="0"/>
          <w:cols w:space="720"/>
          <w:noEndnote/>
          <w:docGrid w:linePitch="360"/>
        </w:sectPr>
      </w:pPr>
    </w:p>
    <w:p w14:paraId="12C75EE9" w14:textId="77777777" w:rsidR="00C71162" w:rsidRDefault="00C71162" w:rsidP="00672F4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3" w:name="bookmark127"/>
      <w:bookmarkStart w:id="114" w:name="bookmark128"/>
      <w:bookmarkStart w:id="115" w:name="bookmark129"/>
      <w:r w:rsidRPr="00672F4F">
        <w:rPr>
          <w:rFonts w:ascii="Times New Roman" w:hAnsi="Times New Roman" w:cs="Times New Roman"/>
          <w:b/>
          <w:sz w:val="24"/>
          <w:szCs w:val="24"/>
        </w:rPr>
        <w:lastRenderedPageBreak/>
        <w:t>ПОЯСНЕНИЯ</w:t>
      </w:r>
      <w:r w:rsidRPr="00672F4F">
        <w:rPr>
          <w:rFonts w:ascii="Times New Roman" w:hAnsi="Times New Roman" w:cs="Times New Roman"/>
          <w:b/>
          <w:sz w:val="24"/>
          <w:szCs w:val="24"/>
        </w:rPr>
        <w:br/>
        <w:t>К ТЕМАТИЧЕСКОМУ ПЛАНИРОВАНИЮ</w:t>
      </w:r>
      <w:bookmarkEnd w:id="113"/>
      <w:bookmarkEnd w:id="114"/>
      <w:bookmarkEnd w:id="115"/>
    </w:p>
    <w:p w14:paraId="0590D86E" w14:textId="77777777" w:rsidR="00672F4F" w:rsidRPr="00672F4F" w:rsidRDefault="00672F4F" w:rsidP="00672F4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BA7E3" w14:textId="77777777" w:rsidR="00C71162" w:rsidRPr="002D2C56" w:rsidRDefault="00672F4F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Спортивные игры. В 10—11 классах продолжается углублён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ное изучение одной из спортивных игр</w:t>
      </w:r>
      <w:r w:rsidR="00C71162" w:rsidRPr="002D2C56">
        <w:rPr>
          <w:rFonts w:ascii="Times New Roman" w:hAnsi="Times New Roman" w:cs="Times New Roman"/>
          <w:sz w:val="24"/>
          <w:szCs w:val="24"/>
        </w:rPr>
        <w:footnoteReference w:id="1"/>
      </w:r>
      <w:r w:rsidR="00C71162" w:rsidRPr="002D2C56">
        <w:rPr>
          <w:rFonts w:ascii="Times New Roman" w:hAnsi="Times New Roman" w:cs="Times New Roman"/>
          <w:sz w:val="24"/>
          <w:szCs w:val="24"/>
        </w:rPr>
        <w:t>, закрепляются и совер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шенствуются ранее освоенные элементы техники перемещения, остановок, поворотов, владения мячом (ловля, способы пере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дачи, ведение, броски и др.), защитных действий, усложняется набор технико-тактических взаимодействий в нападении и за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щите. Одновременно с техническим и тактическим совершенст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качеств. Учи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тывая, что к 10 классу учащиеся владеют техникой основных приёмов (с мячом и без мяча), увеличивается значимость упраж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нений с мячом для сопряжённого воздействия на технику, так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тику, развитие способностей. Больший удельный вес приобре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тают игровой и соревновательный методы.</w:t>
      </w:r>
    </w:p>
    <w:p w14:paraId="3FF48495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Наряду с совершенствованием ранее усвоенных приёмов и способов взаимодействия в 10—11 классах продолжается осво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ение более сложных приёмов техники владения мячом, группо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выми и командными тактическими действиями.</w:t>
      </w:r>
    </w:p>
    <w:p w14:paraId="228F2F28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В процессе занятий необходимо больше использовать инди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видуальные и дополнительные задания с целью устранения от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дельных недостатков в технике владения основными игровыми приёмами, при развитии тех или иных двигательных способно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стей.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Среди способов организации учащихся на занятиях целе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сообразно чаще выбирать метод круговой тренировки, включая на станциях упражнения с мячом, направленные на развитие конкретных координационных и кондиционных способностей, совершенствование основных приёмов.</w:t>
      </w:r>
    </w:p>
    <w:p w14:paraId="6A10E201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В старшем школьном возрасте увеличивается роль игровых заданий и форм, направленных на овладение игрой и комплек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сное развитие психомоторных способностей. Вместе с тем к ко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мандным тактическим действиям следует приступать тогда, когда учащиеся хорошо овладеют приёмами группового взаимодейст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вия в нападении и защите. В противном случае учащийся может попросту не освоить необходимое тактическое упражнение или закрепить неправильные координации.</w:t>
      </w:r>
    </w:p>
    <w:p w14:paraId="24BB1D5A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Осваивать программный материал можно последовательно в течение всего времени, отведённого на спортивные игры, или в два этапа.</w:t>
      </w:r>
    </w:p>
    <w:p w14:paraId="3961C922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Гимнастика с элементами акробатики. В старших классах продолжается более углублённое изучение и совершенствование техники гимнастических упражнений: в висах и упорах, опор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ных прыжках, акробатике, общеразвивающих и строевых упраж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нениях. Вместе с тем в программный материал включены для освоения новые гимнастические упражнения.</w:t>
      </w:r>
    </w:p>
    <w:p w14:paraId="776DE31B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На занятиях с юношами используются новые общеразвиваю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щие упражнения силовой направленности: с гирями, гантелями, штангой, на гимнастической стенке, скамейке и тренажёрах; на занятиях с девушками — более сложные упражнения с предме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тами: булавами, скакалкой, обручем, мячом — и комбинации этих упражнений.</w:t>
      </w:r>
    </w:p>
    <w:p w14:paraId="4DAE8722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Большей координационной сложностью отличаются общераз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вивающие упражнения без предметов. Это происходит благодаря соединению различных движений и положений рук, ног, тулови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ща с упражнениями в равновесии, ходьбой, бегом, прыжками, акробатическими упражнениями, объединёнными в различные комбинации.</w:t>
      </w:r>
    </w:p>
    <w:p w14:paraId="3B82F4CD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Гимнастические упражнения, включённые в программу стар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ших классов, направлены прежде всего на развитие силы, сило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вой и скоростной выносливости различных групп мышц. В этом плане их отличает большая избирательная направленность. Ма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териал программы включает также значительный набор упраж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нений, влияющих на развитие различных координационных спо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собностей и гибкости.</w:t>
      </w:r>
    </w:p>
    <w:p w14:paraId="29F620F5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 xml:space="preserve">Гимнастические упражнения для юношей играют большую роль, поскольку готовят их к будущей трудовой деятельности и службе в армии. Материал для девушек содержит </w:t>
      </w:r>
      <w:r w:rsidR="00C71162" w:rsidRPr="002D2C56">
        <w:rPr>
          <w:rFonts w:ascii="Times New Roman" w:hAnsi="Times New Roman" w:cs="Times New Roman"/>
          <w:sz w:val="24"/>
          <w:szCs w:val="24"/>
        </w:rPr>
        <w:lastRenderedPageBreak/>
        <w:t>упражнения для развития грациозности, красоты движений, способствует раз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витию мышечных групп, важных для благополучного материнства в будущем.</w:t>
      </w:r>
    </w:p>
    <w:p w14:paraId="625B3197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Во время уроков учитель должен обращать внимание уча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щихся на большую роль гимнастических упражнений не только в развитии физических способностей, но и в воспитании волевых качеств (особенно это касается упражнений на снарядах), фор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мировании красивой осанки, фигуры, походки, движений. С этой целью он сообщает необходимые сведения о значении гимнастиче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ских упражнений и об особенностях методики самостоятельных занятий.</w:t>
      </w:r>
    </w:p>
    <w:p w14:paraId="5F8A5ED9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Лёгкая атлетика. В 10—11 классах продолжается работа по совершенствованию техники спринтерского и длительного бега, прыжков в длину и высоту с разбега, метаний. Усиливается ак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цент на дальнейшее развитие кондиционных (выносливости, ско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ростно-силовых, скоростных) и координационных способностей (ориентирование в пространстве, ритм, способность к согласо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ванию движений и реакции, точность дифференцирования ос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новных параметров движений). Увеличивается процент упражне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ний, сопряжённо воздействующих на совершенствование техни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ки и развитие кондиционных и координационных способностей. Уроки в значительной мере приобретают черты тренировки.</w:t>
      </w:r>
    </w:p>
    <w:p w14:paraId="5A65815F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По сравнению с основной школой увеличивается длина сприн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терских дистанций, время длительного бега, длина разбега и ко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личество способов прыжков и метаний. С юношами и девушками продолжается углублённое изучение освоенных в 8—9 классах различных спортивных способов прыжков. При наличии усло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вий и обеспечении техники безопасности допустимо ознакомле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ние старшеклассников с техникой прыжка с шестом, тройного прыжка, метания копья, диска, молота, толкания ядра.</w:t>
      </w:r>
    </w:p>
    <w:p w14:paraId="032111DA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Для усиления прикладной роли занятий и разностороннего воздействия на кондиционные и координационные способности рекомендуется чаще проводить занятия на местности в условиях преодоления естественных и искусственных препятствий. Заня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тия на открытом воздухе обеспечивают выраженный оздорови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тельный эффект и способствуют закаливанию организма, укреп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лению здоровья.</w:t>
      </w:r>
    </w:p>
    <w:p w14:paraId="26B680BC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На уроках по лёгкой атлетике следует создавать условия для воспитания у старшеклассников стремления к объективной оценке своих возможностей, самоопределению и самосовершенствованию. Выполнение трудных, но посильных заданий по развитию физи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ческих способностей, особенно выносливости, создаёт благопри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ятные условия для воспитания нравственных и волевых качеств.</w:t>
      </w:r>
    </w:p>
    <w:p w14:paraId="42756A0A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На уроках физической культуры следует давать знания и вы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рабатывать умения творчески применять освоенные легкоатле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тические упражнения в беге, прыжках и метаниях с тем рас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чётом, чтобы учащиеся могли использовать их во время само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стоятельных тренировок, внеклассных занятий в школе и дома. При планировании занятий с юношами следует предусмотреть использование материала по лёгкой атлетике для подготовки их к службе в армии.</w:t>
      </w:r>
    </w:p>
    <w:p w14:paraId="2D71E5E3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Лыжная подготовка. Общая схема проведения занятий по лыжной подготовке остаётся той же, что и в предыдущих клас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сах. Обучение элементам лыжной подготовки должно строиться с учётом возросших функциональных возможностей организма учащихся. Для этого постепенно увеличивается длина дистанций, проходимых с равномерной и переменной интенсивностью пре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имущественно на среднепересечённой местности. Чаще, чем в сред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них классах, устраиваются эстафеты и различные соревнования.</w:t>
      </w:r>
    </w:p>
    <w:p w14:paraId="058D10A8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Паузы, возникающие во время отдыха, нужно заполнять мало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интенсивными упражнениями, желательно с закреплением ранее изученной техники передвижения на лыжах. Для этого можно ис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пользовать спуски с гор, отработку элементов техники лыжных ходов в медленном темпе, обращая особое внимание на коор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динацию движений и правильность их выполнения.</w:t>
      </w:r>
    </w:p>
    <w:p w14:paraId="0FC4B2AF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Интервалы для отдыха после интенсивной работы устанав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ливаются таким образом, чтобы частота пульса снизилась при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мерно до 130 </w:t>
      </w:r>
      <w:proofErr w:type="gramStart"/>
      <w:r w:rsidR="00C71162" w:rsidRPr="002D2C56">
        <w:rPr>
          <w:rFonts w:ascii="Times New Roman" w:hAnsi="Times New Roman" w:cs="Times New Roman"/>
          <w:sz w:val="24"/>
          <w:szCs w:val="24"/>
        </w:rPr>
        <w:t>уд./</w:t>
      </w:r>
      <w:proofErr w:type="gramEnd"/>
      <w:r w:rsidR="00C71162" w:rsidRPr="002D2C56">
        <w:rPr>
          <w:rFonts w:ascii="Times New Roman" w:hAnsi="Times New Roman" w:cs="Times New Roman"/>
          <w:sz w:val="24"/>
          <w:szCs w:val="24"/>
        </w:rPr>
        <w:t>мин. Не следует резко увеличивать скорость, её нужно повышать постепенно от урока к уроку. Учитель должен указать учащимся на конкретные участки дистанции, где необ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ходимо повысить скорость.</w:t>
      </w:r>
    </w:p>
    <w:p w14:paraId="08079927" w14:textId="77777777" w:rsidR="00C71162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Нужно научить учащихся равномерно распределять силы для прохождения всей дистанции, что позволит улучшить функцио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нальные возможности их организма.</w:t>
      </w:r>
    </w:p>
    <w:p w14:paraId="268B1BC6" w14:textId="77777777" w:rsidR="00FF3050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1B55405" w14:textId="77777777" w:rsidR="00C71162" w:rsidRPr="00FF3050" w:rsidRDefault="00C71162" w:rsidP="00FF305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Вариативная часть содержания программного материала.</w:t>
      </w:r>
    </w:p>
    <w:p w14:paraId="64651C88" w14:textId="77777777" w:rsidR="00C71162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bookmark13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Материал вариативной части, связанный с региональны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ми и национальными особенностями, и время на его освое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ние определяют республиканские и областные органы образо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вания. Другую составляющую вариативной части определяет сам учитель по согласованию с дирекцией школы. При выборе </w:t>
      </w:r>
      <w:bookmarkEnd w:id="116"/>
      <w:r w:rsidR="00C71162" w:rsidRPr="002D2C56">
        <w:rPr>
          <w:rFonts w:ascii="Times New Roman" w:hAnsi="Times New Roman" w:cs="Times New Roman"/>
          <w:sz w:val="24"/>
          <w:szCs w:val="24"/>
        </w:rPr>
        <w:t>материала вариативной части предпочтение следует отдавать на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циональным, а также имеющим большое прикладное значение видам физических упражнений, игр, единоборств, прежде всего упражнениям зимних видов спорта.</w:t>
      </w:r>
    </w:p>
    <w:p w14:paraId="160469A5" w14:textId="77777777" w:rsidR="00FF3050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255A96C" w14:textId="77777777" w:rsidR="00C71162" w:rsidRPr="00FF3050" w:rsidRDefault="00C71162" w:rsidP="00FF305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7" w:name="bookmark133"/>
      <w:r w:rsidRPr="00FF3050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bookmarkEnd w:id="117"/>
    </w:p>
    <w:p w14:paraId="6B515CD6" w14:textId="77777777" w:rsidR="00C71162" w:rsidRPr="00FF3050" w:rsidRDefault="00C71162" w:rsidP="00FF305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8" w:name="bookmark131"/>
      <w:bookmarkStart w:id="119" w:name="bookmark132"/>
      <w:bookmarkStart w:id="120" w:name="bookmark134"/>
      <w:r w:rsidRPr="00FF3050">
        <w:rPr>
          <w:rFonts w:ascii="Times New Roman" w:hAnsi="Times New Roman" w:cs="Times New Roman"/>
          <w:b/>
          <w:sz w:val="24"/>
          <w:szCs w:val="24"/>
        </w:rPr>
        <w:t>И МАТЕРИАЛЬНО-ТЕХНИЧЕСКОЕ ОБЕСПЕЧЕНИЕ</w:t>
      </w:r>
      <w:bookmarkEnd w:id="118"/>
      <w:bookmarkEnd w:id="119"/>
      <w:bookmarkEnd w:id="120"/>
    </w:p>
    <w:p w14:paraId="2B637E52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Информационно-образовательная среда должна обеспечивать мониторинг здоровья учащихся. Для этого в кабинете учителя физической культуры необходимо иметь компьютер, на котором можно было бы работать с программами, позволяющими сле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 xml:space="preserve">дить за </w:t>
      </w:r>
      <w:proofErr w:type="spellStart"/>
      <w:proofErr w:type="gramStart"/>
      <w:r w:rsidR="00C71162" w:rsidRPr="002D2C56">
        <w:rPr>
          <w:rFonts w:ascii="Times New Roman" w:hAnsi="Times New Roman" w:cs="Times New Roman"/>
          <w:sz w:val="24"/>
          <w:szCs w:val="24"/>
        </w:rPr>
        <w:t>весо</w:t>
      </w:r>
      <w:proofErr w:type="spellEnd"/>
      <w:r w:rsidR="00C71162" w:rsidRPr="002D2C56">
        <w:rPr>
          <w:rFonts w:ascii="Times New Roman" w:hAnsi="Times New Roman" w:cs="Times New Roman"/>
          <w:sz w:val="24"/>
          <w:szCs w:val="24"/>
        </w:rPr>
        <w:t>-ростовыми</w:t>
      </w:r>
      <w:proofErr w:type="gramEnd"/>
      <w:r w:rsidR="00C71162" w:rsidRPr="002D2C56">
        <w:rPr>
          <w:rFonts w:ascii="Times New Roman" w:hAnsi="Times New Roman" w:cs="Times New Roman"/>
          <w:sz w:val="24"/>
          <w:szCs w:val="24"/>
        </w:rPr>
        <w:t>, моторными и другими показателями состояния учащихся, в том числе составлять графики и работать с диаграммами.</w:t>
      </w:r>
    </w:p>
    <w:p w14:paraId="22F1DDF1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Кроме того, учитель физической культуры должен находиться в постоянном взаимодействии с организациями социальной сфе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ры, в первую очередь с учреждениями здравоохранения и спорта.</w:t>
      </w:r>
    </w:p>
    <w:p w14:paraId="33DC2B56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Учителю физической культуры должна быть обеспечена ин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формационная поддержка на основе современных информацион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ных технологий в области библиотечных услуг (создание и веде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ние электронных каталогов и полнотекстовых баз данных, поиск документов по любому критерию, доступ к электронным учеб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ным материалам и образовательным ресурсам Интернета).</w:t>
      </w:r>
    </w:p>
    <w:p w14:paraId="20775258" w14:textId="77777777" w:rsidR="00C71162" w:rsidRPr="002D2C56" w:rsidRDefault="00FF3050" w:rsidP="00672F4F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43"/>
          <w:headerReference w:type="default" r:id="rId44"/>
          <w:footerReference w:type="even" r:id="rId45"/>
          <w:footerReference w:type="default" r:id="rId46"/>
          <w:footnotePr>
            <w:numFmt w:val="upperRoman"/>
          </w:footnotePr>
          <w:pgSz w:w="11907" w:h="16839" w:code="9"/>
          <w:pgMar w:top="668" w:right="987" w:bottom="832" w:left="1053" w:header="0" w:footer="3" w:gutter="0"/>
          <w:pgNumType w:start="56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1162" w:rsidRPr="002D2C56">
        <w:rPr>
          <w:rFonts w:ascii="Times New Roman" w:hAnsi="Times New Roman" w:cs="Times New Roman"/>
          <w:sz w:val="24"/>
          <w:szCs w:val="24"/>
        </w:rPr>
        <w:t>Интерактивный электронный контент должен включать ин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формацию из предметной области «Физическая культура и осно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вы безопасности жизнедеятельности», представленную текстовы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ми, аудио- и видеофайлами, граф</w:t>
      </w:r>
      <w:r>
        <w:rPr>
          <w:rFonts w:ascii="Times New Roman" w:hAnsi="Times New Roman" w:cs="Times New Roman"/>
          <w:sz w:val="24"/>
          <w:szCs w:val="24"/>
        </w:rPr>
        <w:t xml:space="preserve">икой (картинки, фото,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черте</w:t>
      </w:r>
      <w:r>
        <w:rPr>
          <w:rFonts w:ascii="Times New Roman" w:hAnsi="Times New Roman" w:cs="Times New Roman"/>
          <w:sz w:val="24"/>
          <w:szCs w:val="24"/>
        </w:rPr>
        <w:softHyphen/>
        <w:t>жи ,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,интерфейса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C9EB41E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bookmark135"/>
      <w:bookmarkStart w:id="122" w:name="bookmark136"/>
      <w:bookmarkStart w:id="123" w:name="bookmark137"/>
    </w:p>
    <w:p w14:paraId="0F709494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0B5A6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590DF" w14:textId="77777777" w:rsidR="00C71162" w:rsidRPr="00FF3050" w:rsidRDefault="00C71162" w:rsidP="00FF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FF3050">
        <w:rPr>
          <w:rFonts w:ascii="Times New Roman" w:hAnsi="Times New Roman" w:cs="Times New Roman"/>
          <w:b/>
          <w:sz w:val="24"/>
          <w:szCs w:val="24"/>
        </w:rPr>
        <w:br/>
        <w:t>изучения предмета «Физическая культура»</w:t>
      </w:r>
      <w:r w:rsidRPr="00FF3050">
        <w:rPr>
          <w:rFonts w:ascii="Times New Roman" w:hAnsi="Times New Roman" w:cs="Times New Roman"/>
          <w:b/>
          <w:sz w:val="24"/>
          <w:szCs w:val="24"/>
        </w:rPr>
        <w:br/>
        <w:t>в средней (старшей) школе</w:t>
      </w:r>
      <w:bookmarkEnd w:id="121"/>
      <w:bookmarkEnd w:id="122"/>
      <w:bookmarkEnd w:id="123"/>
    </w:p>
    <w:p w14:paraId="3AD3A6AF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050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64AE6216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bookmark138"/>
      <w:bookmarkEnd w:id="124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использовать правовые основы физической культуры и спор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та на основании знания Конституции Российской Федерации и Федерального закона РФ «О физической культуре и спорте в Российской Федерации»;</w:t>
      </w:r>
    </w:p>
    <w:p w14:paraId="10F5D005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bookmark139"/>
      <w:bookmarkEnd w:id="125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новные направления и формы её организации в современном обществе;</w:t>
      </w:r>
    </w:p>
    <w:p w14:paraId="413A041E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bookmark140"/>
      <w:bookmarkEnd w:id="126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мированием качеств личности и профилактикой вредных при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вычек;</w:t>
      </w:r>
    </w:p>
    <w:p w14:paraId="69BCC47E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bookmark141"/>
      <w:bookmarkEnd w:id="127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туры, применять их в процессе совместных занятий физически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ми упражнениями со своими сверстниками, рассказывать об особенностях выполнения техники двигательных действий и фи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зических упражнений, развития физических качеств (способно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стей);</w:t>
      </w:r>
    </w:p>
    <w:p w14:paraId="09CB0E90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bookmark142"/>
      <w:bookmarkEnd w:id="128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ческими упражнениями, определять их направленность и фор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мулировать задачи, рационально планировать режим дня и учеб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ной недели;</w:t>
      </w:r>
    </w:p>
    <w:p w14:paraId="4DFA564B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bookmark143"/>
      <w:bookmarkEnd w:id="129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мы одежды в зависимости от времени года и погодных условий;</w:t>
      </w:r>
    </w:p>
    <w:p w14:paraId="17CD6CFD" w14:textId="77777777" w:rsidR="00C71162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bookmark144"/>
      <w:bookmarkEnd w:id="130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скими упражнениями.</w:t>
      </w:r>
    </w:p>
    <w:p w14:paraId="3EDAF569" w14:textId="77777777" w:rsidR="00FF3050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058C44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2D2C56">
        <w:rPr>
          <w:rFonts w:ascii="Times New Roman" w:hAnsi="Times New Roman" w:cs="Times New Roman"/>
          <w:sz w:val="24"/>
          <w:szCs w:val="24"/>
        </w:rPr>
        <w:t>:</w:t>
      </w:r>
    </w:p>
    <w:p w14:paraId="7CE305B5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bookmark145"/>
      <w:bookmarkEnd w:id="131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характеризовать современное олимпийское и физкультур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но-массовое движение в мире и в Российской Федерации;</w:t>
      </w:r>
    </w:p>
    <w:p w14:paraId="2C5EFE72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bookmark146"/>
      <w:bookmarkEnd w:id="132"/>
      <w:r w:rsidRPr="002D2C56">
        <w:rPr>
          <w:rFonts w:ascii="Times New Roman" w:hAnsi="Times New Roman" w:cs="Times New Roman"/>
          <w:sz w:val="24"/>
          <w:szCs w:val="24"/>
        </w:rPr>
        <w:t>характеризовать современные спортивно-оздоровительные системы физических упражнений;</w:t>
      </w:r>
    </w:p>
    <w:p w14:paraId="53542179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bookmark147"/>
      <w:bookmarkEnd w:id="133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14:paraId="5D94F26D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bookmark148"/>
      <w:bookmarkEnd w:id="134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14:paraId="362526C6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bookmark149"/>
      <w:bookmarkEnd w:id="135"/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давать характеристику избранной будущей профессии с учё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том необходимых физических и других качеств, которые име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ют большое значение для достижения успеха в данной про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 и которые необходимо развивать для восстановления работоспособности, снижения утомления и нервно-психической нагрузки;</w:t>
      </w:r>
    </w:p>
    <w:p w14:paraId="4A4D5857" w14:textId="77777777" w:rsidR="00C71162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bookmark150"/>
      <w:bookmarkEnd w:id="136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характеризовать основные виды адаптивной физической культуры (адаптивного физического воспитания, адаптивного спорта, адаптивной двигательной реабилитации, адаптивной фи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зической рекреации) и объяснять их важное социальное значе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42D65A" w14:textId="77777777" w:rsidR="00FF3050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25FEE1" w14:textId="77777777" w:rsidR="00C71162" w:rsidRPr="00FF3050" w:rsidRDefault="00C71162" w:rsidP="00FF30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Способы двигательной (физкультурной) деятельности</w:t>
      </w:r>
    </w:p>
    <w:p w14:paraId="43AFE2D1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050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4D9D470A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bookmark151"/>
      <w:bookmarkEnd w:id="137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ры и спортивные соревнования для организации индивидуаль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ного отдыха и досуга, укрепления собственного здоровья, повы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шения уровня физических кондиций;</w:t>
      </w:r>
    </w:p>
    <w:p w14:paraId="25BB1FAE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bookmark152"/>
      <w:bookmarkEnd w:id="138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тельной, тренирующей и корригирующей направленности, под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бирать индивидуальную нагрузку с учётом функциональных осо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бенностей и возможностей собственного организма;</w:t>
      </w:r>
    </w:p>
    <w:p w14:paraId="16BB0FE9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bookmark153"/>
      <w:bookmarkEnd w:id="139"/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нальной направленности, планировать их последовательность и дозировку в процессе самостоятельных занятий по укрепле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нию здоровья и развитию физических качеств (способностей);</w:t>
      </w:r>
    </w:p>
    <w:p w14:paraId="215E0BE1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bookmark154"/>
      <w:bookmarkEnd w:id="140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ным действиям, анализировать особенности их выполнения, вы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являть ошибки и своевременно устранять их;</w:t>
      </w:r>
    </w:p>
    <w:p w14:paraId="2FFA6CFD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bookmark155"/>
      <w:bookmarkEnd w:id="141"/>
      <w:r w:rsidRPr="002D2C56"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ятельных занятий физическими упражнениями;</w:t>
      </w:r>
    </w:p>
    <w:p w14:paraId="3533ECDE" w14:textId="77777777" w:rsidR="00C71162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bookmark156"/>
      <w:bookmarkEnd w:id="142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тельной учебной деятельности, оказывать помощь в организа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ции и проведении занятий, освоении новых двигательных дей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ствий, развитии физических качеств, тестировании физического развития и физической подготовленности.</w:t>
      </w:r>
    </w:p>
    <w:p w14:paraId="2412DB04" w14:textId="77777777" w:rsidR="00FF3050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68DE2E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</w:t>
      </w:r>
      <w:r w:rsidRPr="002D2C56">
        <w:rPr>
          <w:rFonts w:ascii="Times New Roman" w:hAnsi="Times New Roman" w:cs="Times New Roman"/>
          <w:sz w:val="24"/>
          <w:szCs w:val="24"/>
        </w:rPr>
        <w:t>:</w:t>
      </w:r>
    </w:p>
    <w:p w14:paraId="0C204742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bookmark157"/>
      <w:bookmarkEnd w:id="143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ленности, данные контроля динамики индивидуального физи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ческого развития и подготовленности;</w:t>
      </w:r>
    </w:p>
    <w:p w14:paraId="4D5A5976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bookmark158"/>
      <w:bookmarkEnd w:id="144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ских походов, обеспечивать их оздоровительную направленность;</w:t>
      </w:r>
    </w:p>
    <w:p w14:paraId="1E26F454" w14:textId="77777777" w:rsidR="00C71162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bookmark159"/>
      <w:bookmarkEnd w:id="145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ем банных процедур и сеансов оздоровительного массажа.</w:t>
      </w:r>
    </w:p>
    <w:p w14:paraId="5777F75B" w14:textId="77777777" w:rsidR="00FF3050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594AC8" w14:textId="77777777" w:rsidR="00C71162" w:rsidRPr="00FF3050" w:rsidRDefault="00C71162" w:rsidP="00FF30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14:paraId="6C96A3A2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050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14:paraId="6A107AE8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bookmark161"/>
      <w:bookmarkStart w:id="147" w:name="bookmark160"/>
      <w:bookmarkEnd w:id="146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ления и перенапряжения организма, повышению его работоспо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собности в процессе трудовой и учебной деятельности;</w:t>
      </w:r>
      <w:bookmarkEnd w:id="147"/>
    </w:p>
    <w:p w14:paraId="1547F644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bookmark162"/>
      <w:bookmarkEnd w:id="148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но воздействующие на развитие основных физических качеств (силы, быстроты, выносливости, гибкости и координации);</w:t>
      </w:r>
    </w:p>
    <w:p w14:paraId="04BF5C55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bookmark163"/>
      <w:bookmarkEnd w:id="149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14:paraId="3C45E340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bookmark164"/>
      <w:bookmarkEnd w:id="150"/>
      <w:r w:rsidRPr="002D2C56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рядах из числа хорошо освоенных упражнений;</w:t>
      </w:r>
    </w:p>
    <w:p w14:paraId="602BD4D5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bookmark165"/>
      <w:bookmarkEnd w:id="151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беге, прыжках (в высоту и длину) и в метаниях (лёгкими и тяжёлыми пред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метами);</w:t>
      </w:r>
    </w:p>
    <w:p w14:paraId="0C90CD44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bookmark166"/>
      <w:bookmarkEnd w:id="152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передвижения на лыжах одновременными и пе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ременными ходами, коньковым способом, демонстрировать тех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нику умения чередовать их в процессе прохождения тренировоч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ных дистанций (для снежных регионов России);</w:t>
      </w:r>
    </w:p>
    <w:p w14:paraId="2A1F7409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bookmark167"/>
      <w:bookmarkEnd w:id="153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на разученными способами;</w:t>
      </w:r>
    </w:p>
    <w:p w14:paraId="13B337F1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bookmark168"/>
      <w:bookmarkEnd w:id="154"/>
      <w:r w:rsidRPr="002D2C56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приёмы в фут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боле, волейболе, баскетболе, ручном мяче в условиях учебной и игровой деятельности;</w:t>
      </w:r>
    </w:p>
    <w:p w14:paraId="5D75D4A4" w14:textId="77777777" w:rsidR="00C71162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bookmark169"/>
      <w:bookmarkEnd w:id="155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видуального развития основных физических качеств (способно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стей).</w:t>
      </w:r>
    </w:p>
    <w:p w14:paraId="0C6B8B59" w14:textId="77777777" w:rsidR="00FF3050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CD7ACD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050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14:paraId="29ECB70F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bookmark170"/>
      <w:bookmarkEnd w:id="156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казателях здоровья;</w:t>
      </w:r>
    </w:p>
    <w:p w14:paraId="793770D8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bookmark171"/>
      <w:bookmarkEnd w:id="157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14:paraId="5EF109B9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bookmark172"/>
      <w:bookmarkEnd w:id="158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14:paraId="600EF6C4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bookmark173"/>
      <w:bookmarkEnd w:id="159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подготовке;</w:t>
      </w:r>
    </w:p>
    <w:p w14:paraId="391DA102" w14:textId="77777777" w:rsidR="00C71162" w:rsidRPr="002D2C56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bookmark174"/>
      <w:bookmarkEnd w:id="160"/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1162" w:rsidRPr="002D2C56">
        <w:rPr>
          <w:rFonts w:ascii="Times New Roman" w:hAnsi="Times New Roman" w:cs="Times New Roman"/>
          <w:sz w:val="24"/>
          <w:szCs w:val="24"/>
        </w:rPr>
        <w:t>самостоятельно заниматься популярными видами физиче</w:t>
      </w:r>
      <w:r w:rsidR="00C71162" w:rsidRPr="002D2C56">
        <w:rPr>
          <w:rFonts w:ascii="Times New Roman" w:hAnsi="Times New Roman" w:cs="Times New Roman"/>
          <w:sz w:val="24"/>
          <w:szCs w:val="24"/>
        </w:rPr>
        <w:softHyphen/>
        <w:t>ских упражнений (коньки, аэробика, ритмическая гимнастика, атлетическая гимнастика, скейтборд, дартс и др.).</w:t>
      </w:r>
      <w:bookmarkStart w:id="161" w:name="bookmark175"/>
      <w:bookmarkStart w:id="162" w:name="bookmark176"/>
      <w:bookmarkStart w:id="163" w:name="bookmark177"/>
    </w:p>
    <w:p w14:paraId="40B6A178" w14:textId="77777777" w:rsidR="00FF3050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5D46F8" w14:textId="77777777" w:rsidR="00FF3050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7871C8" w14:textId="77777777" w:rsidR="00FF3050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B1EFC2" w14:textId="77777777" w:rsidR="00FF3050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47A0C0" w14:textId="77777777" w:rsidR="00C71162" w:rsidRDefault="00C71162" w:rsidP="00FF30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ПРИЛОЖЕНИЯ</w:t>
      </w:r>
      <w:bookmarkEnd w:id="161"/>
      <w:bookmarkEnd w:id="162"/>
      <w:bookmarkEnd w:id="163"/>
    </w:p>
    <w:p w14:paraId="78EE8CDC" w14:textId="77777777" w:rsidR="00FF3050" w:rsidRPr="00FF3050" w:rsidRDefault="00FF3050" w:rsidP="00FF30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ECD14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2D2C56">
        <w:rPr>
          <w:rFonts w:ascii="Times New Roman" w:hAnsi="Times New Roman" w:cs="Times New Roman"/>
          <w:sz w:val="24"/>
          <w:szCs w:val="24"/>
        </w:rPr>
        <w:t>. Физкультурно-оздоровитель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ные мероприятия в режиме учебного дня Цели и задачи, содержание и организационно-методические указания физкультурно-оздоровительных мероприятий в режиме учебного дня представлены выше.</w:t>
      </w:r>
    </w:p>
    <w:p w14:paraId="512E6D87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bookmark178"/>
      <w:bookmarkStart w:id="165" w:name="bookmark179"/>
      <w:bookmarkStart w:id="166" w:name="bookmark180"/>
      <w:r w:rsidRPr="00FF3050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2D2C56">
        <w:rPr>
          <w:rFonts w:ascii="Times New Roman" w:hAnsi="Times New Roman" w:cs="Times New Roman"/>
          <w:sz w:val="24"/>
          <w:szCs w:val="24"/>
        </w:rPr>
        <w:t>. Внеклассная работа</w:t>
      </w:r>
      <w:bookmarkEnd w:id="164"/>
      <w:bookmarkEnd w:id="165"/>
      <w:bookmarkEnd w:id="166"/>
    </w:p>
    <w:p w14:paraId="7D2CB838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Данный раздел программы объединяет содержание внекласс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ных форм физического воспитания: в спортивных секциях, груп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пах общей физической подготовки. Содержание таких занятий определяется с учётом пола и интересов учащихся.</w:t>
      </w:r>
    </w:p>
    <w:p w14:paraId="37A436ED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Для спортивных секций материал по общей физической под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готовке является единым. По специальной физической подготовке он представлен в программе отдельно по основным видам спорта.</w:t>
      </w:r>
    </w:p>
    <w:p w14:paraId="31DC023B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7" w:name="bookmark181"/>
      <w:bookmarkStart w:id="168" w:name="bookmark182"/>
      <w:bookmarkStart w:id="169" w:name="bookmark183"/>
      <w:r w:rsidRPr="00FF3050">
        <w:rPr>
          <w:rFonts w:ascii="Times New Roman" w:hAnsi="Times New Roman" w:cs="Times New Roman"/>
          <w:b/>
          <w:sz w:val="24"/>
          <w:szCs w:val="24"/>
        </w:rPr>
        <w:t>Примерное содержание занятий</w:t>
      </w:r>
      <w:bookmarkEnd w:id="167"/>
      <w:bookmarkEnd w:id="168"/>
      <w:bookmarkEnd w:id="169"/>
    </w:p>
    <w:p w14:paraId="604E6CFF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Группы общей физической подготовки</w:t>
      </w:r>
    </w:p>
    <w:p w14:paraId="3BB84B21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Общеразвивающие упражнения без предметов и с предмета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ми, на гимнастических снарядах, акробатические упражнения, прыжки в высоту и в длину с разбега, со скакалкой; метание мяча, ходьба и бег; подвижные игры; спортивные игры; упраж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нения ритмической гимнастики; передвижение на лыжах, конь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ках, велосипеде и др.</w:t>
      </w:r>
    </w:p>
    <w:p w14:paraId="2826F852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Спортивные секции</w:t>
      </w:r>
    </w:p>
    <w:p w14:paraId="7A1138A1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Общая физическая подготовка.</w:t>
      </w:r>
      <w:r w:rsidRPr="002D2C56">
        <w:rPr>
          <w:rFonts w:ascii="Times New Roman" w:hAnsi="Times New Roman" w:cs="Times New Roman"/>
          <w:sz w:val="24"/>
          <w:szCs w:val="24"/>
        </w:rPr>
        <w:t xml:space="preserve"> Упражнения для развития физических способностей: скоростных, силовых, координацион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ных, скоростно-силовых, выносливости. Специальная подготовка и освоение техники в отдельных видах спорта.</w:t>
      </w:r>
    </w:p>
    <w:p w14:paraId="01B66656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Гимнастика.</w:t>
      </w:r>
      <w:r w:rsidRPr="002D2C56">
        <w:rPr>
          <w:rFonts w:ascii="Times New Roman" w:hAnsi="Times New Roman" w:cs="Times New Roman"/>
          <w:sz w:val="24"/>
          <w:szCs w:val="24"/>
        </w:rPr>
        <w:t xml:space="preserve"> Девушки: опорный прыжок боком (конь в ши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рину, высота 110 см); акробатика — два кувырка вперёд, пе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 xml:space="preserve">рекатом назад, стойка на лопатках, переворот в сторону; висы и упоры; брусья разной высоты, наскок в упор, </w:t>
      </w:r>
      <w:proofErr w:type="spellStart"/>
      <w:r w:rsidRPr="002D2C56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2D2C56">
        <w:rPr>
          <w:rFonts w:ascii="Times New Roman" w:hAnsi="Times New Roman" w:cs="Times New Roman"/>
          <w:sz w:val="24"/>
          <w:szCs w:val="24"/>
        </w:rPr>
        <w:t xml:space="preserve"> правой в упор верхом, вис лёжа на бёдрах, вис присев, подъём рывком вперёд в упор, спад в вис лёжа, соскок; равновесие (бревно) — упор присев, стойка на носках, шаги «полька», </w:t>
      </w:r>
      <w:proofErr w:type="spellStart"/>
      <w:r w:rsidRPr="002D2C56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2D2C56">
        <w:rPr>
          <w:rFonts w:ascii="Times New Roman" w:hAnsi="Times New Roman" w:cs="Times New Roman"/>
          <w:sz w:val="24"/>
          <w:szCs w:val="24"/>
        </w:rPr>
        <w:t>, по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вороты, соскок прогнувшись с поворотом.</w:t>
      </w:r>
    </w:p>
    <w:p w14:paraId="4D80AFCF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Юноши: опорный прыжок ноги врозь (конь в длину, высота 125 см); акробатика — кувырок вперёд, назад, два переворота в сторону, стойка на голове и руках силой; висы и упоры — пе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рекладина: подъём разгибом, оборот в упоре, мах дугой в вис, соскок махом назад; брусья — из размахивания в упоре — угол махом вперёд силой, согнувшись стойка на плечах, махом впе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рёд соскок поворотом.</w:t>
      </w:r>
    </w:p>
    <w:p w14:paraId="5CE56560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Классификационная программа категории Б (юноши и де</w:t>
      </w:r>
      <w:r w:rsidRPr="00FF3050">
        <w:rPr>
          <w:rFonts w:ascii="Times New Roman" w:hAnsi="Times New Roman" w:cs="Times New Roman"/>
          <w:b/>
          <w:sz w:val="24"/>
          <w:szCs w:val="24"/>
        </w:rPr>
        <w:softHyphen/>
        <w:t>вушки).</w:t>
      </w:r>
    </w:p>
    <w:p w14:paraId="676F0829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Бадминтон.</w:t>
      </w:r>
      <w:r w:rsidRPr="002D2C56">
        <w:rPr>
          <w:rFonts w:ascii="Times New Roman" w:hAnsi="Times New Roman" w:cs="Times New Roman"/>
          <w:sz w:val="24"/>
          <w:szCs w:val="24"/>
        </w:rPr>
        <w:t xml:space="preserve"> Передвижение; одиночная, парная, смешанная игра.</w:t>
      </w:r>
    </w:p>
    <w:p w14:paraId="29990981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Лёгкая атлетика. Кроссы, бег на короткие и длинные ди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станции; прыжки в длину и в высоту с разбега; тройной пры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жок; бег с барьерами; метание гранаты; толкание ядра; передача эстафеты.</w:t>
      </w:r>
    </w:p>
    <w:p w14:paraId="6F0E4FF5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Гандбол.</w:t>
      </w:r>
      <w:r w:rsidRPr="002D2C56">
        <w:rPr>
          <w:rFonts w:ascii="Times New Roman" w:hAnsi="Times New Roman" w:cs="Times New Roman"/>
          <w:sz w:val="24"/>
          <w:szCs w:val="24"/>
        </w:rPr>
        <w:t xml:space="preserve"> Броски в корзину — одной рукой от плеча с места, в движении, в прыжке, сверху крюком, одной рукой снизу, свер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ху вниз и добивание двумя руками сверху; финты; индивидуаль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ные, групповые и командные тактические действия в нападении и защите; двусторонняя игра.</w:t>
      </w:r>
    </w:p>
    <w:p w14:paraId="131E6FC1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Ручной мяч.</w:t>
      </w:r>
      <w:r w:rsidRPr="002D2C56">
        <w:rPr>
          <w:rFonts w:ascii="Times New Roman" w:hAnsi="Times New Roman" w:cs="Times New Roman"/>
          <w:sz w:val="24"/>
          <w:szCs w:val="24"/>
        </w:rPr>
        <w:t xml:space="preserve"> Броски в ворота — согнутой рукой сверху с ме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ста, после остановки, согнутой рукой сверху в прыжке, в прыж</w:t>
      </w:r>
      <w:r w:rsidRPr="002D2C56">
        <w:rPr>
          <w:rFonts w:ascii="Times New Roman" w:hAnsi="Times New Roman" w:cs="Times New Roman"/>
          <w:sz w:val="24"/>
          <w:szCs w:val="24"/>
        </w:rPr>
        <w:softHyphen/>
        <w:t xml:space="preserve">ке с падением вперёд, с падением в сторону, согнутой сбоку; финты; индивидуальные, групповые и </w:t>
      </w:r>
      <w:proofErr w:type="gramStart"/>
      <w:r w:rsidRPr="002D2C56">
        <w:rPr>
          <w:rFonts w:ascii="Times New Roman" w:hAnsi="Times New Roman" w:cs="Times New Roman"/>
          <w:sz w:val="24"/>
          <w:szCs w:val="24"/>
        </w:rPr>
        <w:t>команд-</w:t>
      </w:r>
      <w:proofErr w:type="spellStart"/>
      <w:r w:rsidRPr="002D2C56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2D2C56">
        <w:rPr>
          <w:rFonts w:ascii="Times New Roman" w:hAnsi="Times New Roman" w:cs="Times New Roman"/>
          <w:sz w:val="24"/>
          <w:szCs w:val="24"/>
        </w:rPr>
        <w:t xml:space="preserve"> действия; игра вратаря — стойка; передвижения; отбивание мяча руками и ногами; передачи — вбрасывание; финты; двусторонняя игра.</w:t>
      </w:r>
    </w:p>
    <w:p w14:paraId="11B1FB6F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Волейбол</w:t>
      </w:r>
      <w:r w:rsidRPr="002D2C56">
        <w:rPr>
          <w:rFonts w:ascii="Times New Roman" w:hAnsi="Times New Roman" w:cs="Times New Roman"/>
          <w:sz w:val="24"/>
          <w:szCs w:val="24"/>
        </w:rPr>
        <w:t>. Подачи — нижняя прямая, верхняя прямая, пере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дачи — верхняя, верхняя в прыжке; нападающие удары — пря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мой, прямой с переводом, боковой; блокирование; приём снизу двумя руками, одной рукой; тактические действия в нападении и защите — индивидуальные, групповые и командные; двусто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ронняя игра.</w:t>
      </w:r>
    </w:p>
    <w:p w14:paraId="74078D44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Футбол.</w:t>
      </w:r>
      <w:r w:rsidRPr="002D2C56">
        <w:rPr>
          <w:rFonts w:ascii="Times New Roman" w:hAnsi="Times New Roman" w:cs="Times New Roman"/>
          <w:sz w:val="24"/>
          <w:szCs w:val="24"/>
        </w:rPr>
        <w:t xml:space="preserve"> Передвижения и прыжки; удары по мячу серединой подъёма, с </w:t>
      </w:r>
      <w:proofErr w:type="spellStart"/>
      <w:r w:rsidRPr="002D2C56">
        <w:rPr>
          <w:rFonts w:ascii="Times New Roman" w:hAnsi="Times New Roman" w:cs="Times New Roman"/>
          <w:sz w:val="24"/>
          <w:szCs w:val="24"/>
        </w:rPr>
        <w:t>полулёта</w:t>
      </w:r>
      <w:proofErr w:type="spellEnd"/>
      <w:r w:rsidRPr="002D2C56">
        <w:rPr>
          <w:rFonts w:ascii="Times New Roman" w:hAnsi="Times New Roman" w:cs="Times New Roman"/>
          <w:sz w:val="24"/>
          <w:szCs w:val="24"/>
        </w:rPr>
        <w:t>, внутренней и внешней частью подъёма, внут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ренней и внешней стороной стопы, носком; удары головой — лбом, боковой частью стопы, серединой подъёма, голенью, голо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вой, грудью; финты; тактические приёмы в нападении — индиви</w:t>
      </w:r>
      <w:r w:rsidRPr="002D2C56">
        <w:rPr>
          <w:rFonts w:ascii="Times New Roman" w:hAnsi="Times New Roman" w:cs="Times New Roman"/>
          <w:sz w:val="24"/>
          <w:szCs w:val="24"/>
        </w:rPr>
        <w:softHyphen/>
        <w:t xml:space="preserve">дуальные, групповые и командные действия; игра вратаря — при ловле низких мячей, </w:t>
      </w:r>
      <w:proofErr w:type="spellStart"/>
      <w:r w:rsidRPr="002D2C56">
        <w:rPr>
          <w:rFonts w:ascii="Times New Roman" w:hAnsi="Times New Roman" w:cs="Times New Roman"/>
          <w:sz w:val="24"/>
          <w:szCs w:val="24"/>
        </w:rPr>
        <w:t>полувысоких</w:t>
      </w:r>
      <w:proofErr w:type="spellEnd"/>
      <w:r w:rsidRPr="002D2C56">
        <w:rPr>
          <w:rFonts w:ascii="Times New Roman" w:hAnsi="Times New Roman" w:cs="Times New Roman"/>
          <w:sz w:val="24"/>
          <w:szCs w:val="24"/>
        </w:rPr>
        <w:t>, высоких, отбивание, вбрасы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вание, выбивание.</w:t>
      </w:r>
    </w:p>
    <w:p w14:paraId="60C34F87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lastRenderedPageBreak/>
        <w:t>Борьба</w:t>
      </w:r>
      <w:r w:rsidRPr="002D2C56">
        <w:rPr>
          <w:rFonts w:ascii="Times New Roman" w:hAnsi="Times New Roman" w:cs="Times New Roman"/>
          <w:sz w:val="24"/>
          <w:szCs w:val="24"/>
        </w:rPr>
        <w:t xml:space="preserve">. Приёмы </w:t>
      </w:r>
      <w:proofErr w:type="spellStart"/>
      <w:r w:rsidRPr="002D2C56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D2C56">
        <w:rPr>
          <w:rFonts w:ascii="Times New Roman" w:hAnsi="Times New Roman" w:cs="Times New Roman"/>
          <w:sz w:val="24"/>
          <w:szCs w:val="24"/>
        </w:rPr>
        <w:t>. Способы борьбы лёжа. Пе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реворачивание захватом руки сбоку, шеи из-под плеча и даль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ней руки, переворачивание захватом шеи и туловища снизу, пе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реворачивание захватом в рычаг. Приёмы борьбы стоя — бросок рывком за пятку, задняя подножка, бросок через бедро, бросок с захватом обеих ног, учебная схватка.</w:t>
      </w:r>
    </w:p>
    <w:p w14:paraId="3FCEE88D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Хоккей.</w:t>
      </w:r>
      <w:r w:rsidRPr="002D2C56">
        <w:rPr>
          <w:rFonts w:ascii="Times New Roman" w:hAnsi="Times New Roman" w:cs="Times New Roman"/>
          <w:sz w:val="24"/>
          <w:szCs w:val="24"/>
        </w:rPr>
        <w:t xml:space="preserve"> Бег короткими шагами, длинными, перебежкой; тор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можения, остановка и повороты; ведение шайбы — с перекла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дыванием клюшки, толчком клюшки, без отрыва клюшки; брос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ки шайбы — без поворота и с поворотом крюка, подкидка шай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бы, удар по шайбе; остановка шайбы — крюком клюшки, ту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ловищем, коньком; финты; приёмы силовой борьбы — останов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ка соперника, отбор шайбы; тактические приёмы в нападении и защите — индивидуальные, групповые, командные действия; технические приёмы игры вратаря; двусторонняя игра.</w:t>
      </w:r>
    </w:p>
    <w:p w14:paraId="7FBC4262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Настольный теннис.</w:t>
      </w:r>
      <w:r w:rsidRPr="002D2C56">
        <w:rPr>
          <w:rFonts w:ascii="Times New Roman" w:hAnsi="Times New Roman" w:cs="Times New Roman"/>
          <w:sz w:val="24"/>
          <w:szCs w:val="24"/>
        </w:rPr>
        <w:t xml:space="preserve"> Удары мяча — без вращения, с ниж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ними и верхними вращениями; тактические приёмы атакующего и защитника; парная игра.</w:t>
      </w:r>
    </w:p>
    <w:p w14:paraId="744BAFA5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Ритмическая гимнастика</w:t>
      </w:r>
      <w:r w:rsidRPr="002D2C56">
        <w:rPr>
          <w:rFonts w:ascii="Times New Roman" w:hAnsi="Times New Roman" w:cs="Times New Roman"/>
          <w:sz w:val="24"/>
          <w:szCs w:val="24"/>
        </w:rPr>
        <w:t>. И. п. — о. с., ноги врозь. Дви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жения головы вправо, влево, вверх, вниз. Поочерёдное и одно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временное поднимание плеч с подниманием на носки. Подни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мание рук в стороны-вверх с одновременными круговыми вра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щениями кистей рук и подниманием на носки на каждый счёт. Поворот туловища вправо и влево с одновременным поднима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 xml:space="preserve">нием рук в стороны. </w:t>
      </w:r>
      <w:proofErr w:type="spellStart"/>
      <w:r w:rsidRPr="002D2C56">
        <w:rPr>
          <w:rFonts w:ascii="Times New Roman" w:hAnsi="Times New Roman" w:cs="Times New Roman"/>
          <w:sz w:val="24"/>
          <w:szCs w:val="24"/>
        </w:rPr>
        <w:t>Полуприседы</w:t>
      </w:r>
      <w:proofErr w:type="spellEnd"/>
      <w:r w:rsidRPr="002D2C56">
        <w:rPr>
          <w:rFonts w:ascii="Times New Roman" w:hAnsi="Times New Roman" w:cs="Times New Roman"/>
          <w:sz w:val="24"/>
          <w:szCs w:val="24"/>
        </w:rPr>
        <w:t xml:space="preserve"> со сведением коленей и при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жатием согнутых рук в локтях предплечьями перед собой. На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клоны прогнутого туловища вперёд с одновременным поднима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нием одной руки вперёд, другой в сторону. Наклоны туловища с одновременным сгибанием одноимённой ноги с различными положениями рук. Круговые движения таза с одновременными круговыми движениями туловища. Высокое, многократное и по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очерёдное поднимание согнутых в коленях ног. Бег на месте и в разнообразных направлениях с одновременными различны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ми движениями рук. Прыжки на двух ногах с поворотом таза в стороны. Упражнения на расслабление. Лёжа на полу с опо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рой на предплечья махи ногами. Из положения лёжа на спине касание ногами пола за головой. Бег прыжками, танцевальными шагами, с движениями рук, поворотами туловища и т. д. Упраж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нения на расслабление. Дыхательные упражнения.</w:t>
      </w:r>
    </w:p>
    <w:p w14:paraId="169E4B80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Туристическая подготовка. Ежегодно проводится не менее четырёх походов, в том числе один поход продолжительностью не менее двух дней с ночлегом в полевых условиях.</w:t>
      </w:r>
    </w:p>
    <w:p w14:paraId="51C31908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Ориентирование по карте и без неё, разбивка бивуака в раз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ных климатических условиях, преодоление реки (оврага) по на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весной переправе, спасательные работы. Выполнение нормати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вов III и II спортивных разрядов по туризму.</w:t>
      </w:r>
    </w:p>
    <w:p w14:paraId="44A43633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3050">
        <w:rPr>
          <w:rFonts w:ascii="Times New Roman" w:hAnsi="Times New Roman" w:cs="Times New Roman"/>
          <w:b/>
          <w:sz w:val="24"/>
          <w:szCs w:val="24"/>
        </w:rPr>
        <w:t>Военно-прикладная подготовка.</w:t>
      </w:r>
      <w:r w:rsidRPr="002D2C56">
        <w:rPr>
          <w:rFonts w:ascii="Times New Roman" w:hAnsi="Times New Roman" w:cs="Times New Roman"/>
          <w:sz w:val="24"/>
          <w:szCs w:val="24"/>
        </w:rPr>
        <w:t xml:space="preserve"> Метание гранаты (310 г) в цель (окоп) и на дальность; гранаты (600 г) из окопа (укры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тия); гранаты (1070 г) в контур мишени № 12 (танк). Преодоле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ние полосы препятствий; стрельба из пневматической и малока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либерной винтовки; марш-броски на 6 и 10 км; ориентирование на местности и движение по азимуту.</w:t>
      </w:r>
    </w:p>
    <w:p w14:paraId="6AC02AC0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Подготовка к сдаче тестовых нормативов физкультур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но-спортивного комплекса ГТО. Бег на 100 м и 2 (или 3) км; подтягивание из виса на перекладине; наклон вперёд из положе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ния стоя с прямыми ногами на гимнастической скамье; прыжок в длину с разбега (или с места); поднимание туловища из по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ложения лёжа на спине; метание спортивного снаряда (500 или 700 г); бег на лыжах или кросс по пересечённой местности на 3 км; плавание на 50 м; стрельба из пневматической винтовки (или из электронного оружия) на расстояние 10 м; туристиче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ский поход с проверкой туристских навыков.</w:t>
      </w:r>
    </w:p>
    <w:p w14:paraId="6934FAFD" w14:textId="77777777" w:rsidR="00C71162" w:rsidRPr="00FF3050" w:rsidRDefault="00FF3050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0" w:name="bookmark184"/>
      <w:bookmarkStart w:id="171" w:name="bookmark185"/>
      <w:bookmarkStart w:id="172" w:name="bookmark186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F305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Физкультурно-массовые </w:t>
      </w:r>
      <w:r w:rsidR="00C71162" w:rsidRPr="00FF3050">
        <w:rPr>
          <w:rFonts w:ascii="Times New Roman" w:hAnsi="Times New Roman" w:cs="Times New Roman"/>
          <w:b/>
          <w:sz w:val="24"/>
          <w:szCs w:val="24"/>
        </w:rPr>
        <w:t>и спортивные мероприятия</w:t>
      </w:r>
      <w:bookmarkEnd w:id="170"/>
      <w:bookmarkEnd w:id="171"/>
      <w:bookmarkEnd w:id="172"/>
    </w:p>
    <w:p w14:paraId="308DA3B0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В содержание общешкольных физкультурно-массовых и спор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тивных мероприятий входят: ежемесячные дни здоровья и спор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та, внутришкольные соревнования, туристические походы и слё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ты, физкультурные праздники.</w:t>
      </w:r>
    </w:p>
    <w:p w14:paraId="44CD605E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Цель этих мероприятий — пропаганда физической культуры и спорта, приобщение школьников к систематическим занятиям физическими упражнениями и видами спорта, подведение ито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гов физкультурно-спортивной работы, активный отдых.</w:t>
      </w:r>
    </w:p>
    <w:p w14:paraId="15F6D04A" w14:textId="77777777" w:rsidR="00C71162" w:rsidRPr="00FF3050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3" w:name="bookmark187"/>
      <w:bookmarkStart w:id="174" w:name="bookmark188"/>
      <w:bookmarkStart w:id="175" w:name="bookmark189"/>
      <w:r w:rsidRPr="00FF3050">
        <w:rPr>
          <w:rFonts w:ascii="Times New Roman" w:hAnsi="Times New Roman" w:cs="Times New Roman"/>
          <w:b/>
          <w:sz w:val="24"/>
          <w:szCs w:val="24"/>
        </w:rPr>
        <w:t>Примерное содержание занятий</w:t>
      </w:r>
      <w:bookmarkEnd w:id="173"/>
      <w:bookmarkEnd w:id="174"/>
      <w:bookmarkEnd w:id="175"/>
    </w:p>
    <w:p w14:paraId="38A16E11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Дни здоровья и спорта. Массовые показательные высту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пления, конкурсы, соревнования по видам физических упраж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нений, включённых в настоящую программу, и другие меро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приятия активного отдыха. Соревнования по отдельным видам спорта (внутришкольные, городские и районные соревнования).</w:t>
      </w:r>
    </w:p>
    <w:p w14:paraId="24084B15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Туристические походы и слёты.</w:t>
      </w:r>
    </w:p>
    <w:p w14:paraId="6D35345A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2C56">
        <w:rPr>
          <w:rFonts w:ascii="Times New Roman" w:hAnsi="Times New Roman" w:cs="Times New Roman"/>
          <w:sz w:val="24"/>
          <w:szCs w:val="24"/>
        </w:rPr>
        <w:t>Физкультурные праздники. Аттракционы, соревнования по специальным программам и др.</w:t>
      </w:r>
    </w:p>
    <w:p w14:paraId="2D2644BA" w14:textId="77777777" w:rsidR="00C71162" w:rsidRPr="002D2C56" w:rsidRDefault="00C71162" w:rsidP="00FF305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47"/>
          <w:headerReference w:type="default" r:id="rId48"/>
          <w:footerReference w:type="even" r:id="rId49"/>
          <w:footerReference w:type="default" r:id="rId50"/>
          <w:footnotePr>
            <w:numFmt w:val="upperRoman"/>
          </w:footnotePr>
          <w:pgSz w:w="11907" w:h="16839" w:code="9"/>
          <w:pgMar w:top="284" w:right="1021" w:bottom="284" w:left="1018" w:header="0" w:footer="3" w:gutter="0"/>
          <w:pgNumType w:start="72"/>
          <w:cols w:space="720"/>
          <w:noEndnote/>
          <w:docGrid w:linePitch="360"/>
        </w:sectPr>
      </w:pPr>
      <w:r w:rsidRPr="002D2C56">
        <w:rPr>
          <w:rFonts w:ascii="Times New Roman" w:hAnsi="Times New Roman" w:cs="Times New Roman"/>
          <w:sz w:val="24"/>
          <w:szCs w:val="24"/>
        </w:rPr>
        <w:lastRenderedPageBreak/>
        <w:t>Выполнение комплексной программы должно обеспечить не</w:t>
      </w:r>
      <w:r w:rsidRPr="002D2C56">
        <w:rPr>
          <w:rFonts w:ascii="Times New Roman" w:hAnsi="Times New Roman" w:cs="Times New Roman"/>
          <w:sz w:val="24"/>
          <w:szCs w:val="24"/>
        </w:rPr>
        <w:softHyphen/>
        <w:t>обходимый объём двигательной активности учащихся (табл. 2).</w:t>
      </w:r>
    </w:p>
    <w:p w14:paraId="302759EE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1C870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51"/>
          <w:headerReference w:type="default" r:id="rId52"/>
          <w:footerReference w:type="even" r:id="rId53"/>
          <w:footerReference w:type="default" r:id="rId54"/>
          <w:footnotePr>
            <w:numFmt w:val="upperRoman"/>
          </w:footnotePr>
          <w:pgSz w:w="11907" w:h="16839" w:code="9"/>
          <w:pgMar w:top="842" w:right="1207" w:bottom="724" w:left="866" w:header="0" w:footer="3" w:gutter="0"/>
          <w:pgNumType w:start="79"/>
          <w:cols w:space="720"/>
          <w:noEndnote/>
          <w:docGrid w:linePitch="360"/>
        </w:sectPr>
      </w:pPr>
    </w:p>
    <w:p w14:paraId="6F636DBE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F201" w14:textId="77777777" w:rsidR="00FF3050" w:rsidRPr="00FF3050" w:rsidRDefault="00FF3050" w:rsidP="00FF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6" w:name="bookmark190"/>
      <w:bookmarkStart w:id="177" w:name="bookmark191"/>
      <w:bookmarkStart w:id="178" w:name="bookmark192"/>
      <w:r w:rsidRPr="00FF3050">
        <w:rPr>
          <w:rFonts w:ascii="Times New Roman" w:hAnsi="Times New Roman" w:cs="Times New Roman"/>
          <w:b/>
          <w:sz w:val="24"/>
          <w:szCs w:val="24"/>
        </w:rPr>
        <w:t>Примерный объём двигательной активности учащихся</w:t>
      </w:r>
      <w:bookmarkEnd w:id="176"/>
      <w:bookmarkEnd w:id="177"/>
      <w:bookmarkEnd w:id="178"/>
    </w:p>
    <w:p w14:paraId="4BD2046D" w14:textId="77777777" w:rsidR="00C71162" w:rsidRPr="00FF3050" w:rsidRDefault="00C71162" w:rsidP="00FF3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0B14C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2477" w:tblpY="22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41"/>
        <w:gridCol w:w="4214"/>
        <w:gridCol w:w="773"/>
      </w:tblGrid>
      <w:tr w:rsidR="00FF3050" w:rsidRPr="002D2C56" w14:paraId="15D77067" w14:textId="77777777" w:rsidTr="00FF3050">
        <w:trPr>
          <w:trHeight w:hRule="exact" w:val="63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E996F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11595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center"/>
          </w:tcPr>
          <w:p w14:paraId="4C55E24D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F3050" w:rsidRPr="002D2C56" w14:paraId="286A1E76" w14:textId="77777777" w:rsidTr="00FF3050">
        <w:trPr>
          <w:trHeight w:hRule="exact" w:val="68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FDD63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CDAC1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center"/>
          </w:tcPr>
          <w:p w14:paraId="41C11C5E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Ежедневный объём времени занятий, ч</w:t>
            </w:r>
          </w:p>
        </w:tc>
      </w:tr>
      <w:tr w:rsidR="00FF3050" w:rsidRPr="002D2C56" w14:paraId="4C4D2A03" w14:textId="77777777" w:rsidTr="00FF3050">
        <w:trPr>
          <w:trHeight w:hRule="exact" w:val="70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0A1F6651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71A4F5E8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607AC63B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Гимнастика до учебных занятий, мин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textDirection w:val="tbRl"/>
          </w:tcPr>
          <w:p w14:paraId="6113B680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Физкультурно- оздоровительные мероприятия</w:t>
            </w:r>
          </w:p>
        </w:tc>
      </w:tr>
      <w:tr w:rsidR="00FF3050" w:rsidRPr="002D2C56" w14:paraId="2AA525F7" w14:textId="77777777" w:rsidTr="00FF3050">
        <w:trPr>
          <w:trHeight w:hRule="exact" w:val="63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182F1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926D4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68F34D3C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Физкультминутки на уроках, мин</w:t>
            </w: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E9EB"/>
            <w:textDirection w:val="tbRl"/>
          </w:tcPr>
          <w:p w14:paraId="58E6D5CE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50" w:rsidRPr="002D2C56" w14:paraId="5928A2D2" w14:textId="77777777" w:rsidTr="00FF3050">
        <w:trPr>
          <w:trHeight w:hRule="exact" w:val="1147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1CAE3E50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bottom"/>
          </w:tcPr>
          <w:p w14:paraId="639944C6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09F0453D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Подвижные перемены, мин</w:t>
            </w: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E9EB"/>
            <w:textDirection w:val="tbRl"/>
          </w:tcPr>
          <w:p w14:paraId="619CD873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50" w:rsidRPr="002D2C56" w14:paraId="1859EEAD" w14:textId="77777777" w:rsidTr="00FF3050">
        <w:trPr>
          <w:trHeight w:hRule="exact" w:val="69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B337A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272FC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09321913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Спортивный час в продлённом дне, ч</w:t>
            </w: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E9EB"/>
            <w:textDirection w:val="tbRl"/>
          </w:tcPr>
          <w:p w14:paraId="61F89430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50" w:rsidRPr="002D2C56" w14:paraId="31AC9846" w14:textId="77777777" w:rsidTr="00FF3050">
        <w:trPr>
          <w:trHeight w:hRule="exact" w:val="70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61247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806CF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</w:tcPr>
          <w:p w14:paraId="0B4A04F3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Уроки физкультуры в неделю, ч</w:t>
            </w:r>
          </w:p>
        </w:tc>
      </w:tr>
      <w:tr w:rsidR="00FF3050" w:rsidRPr="002D2C56" w14:paraId="0E25255F" w14:textId="77777777" w:rsidTr="00FF3050">
        <w:trPr>
          <w:trHeight w:hRule="exact" w:val="85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A7F89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6E6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vAlign w:val="center"/>
          </w:tcPr>
          <w:p w14:paraId="6D6D1E02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Внеклассные формы занятий: спортивные секции, кружки физической культуры, группы ОФП в неделю, ч</w:t>
            </w:r>
          </w:p>
        </w:tc>
      </w:tr>
      <w:tr w:rsidR="00FF3050" w:rsidRPr="002D2C56" w14:paraId="2FEB4404" w14:textId="77777777" w:rsidTr="00FF3050">
        <w:trPr>
          <w:trHeight w:hRule="exact" w:val="90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75DB1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22146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56734954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в учебном году, </w:t>
            </w:r>
            <w:proofErr w:type="spellStart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. раз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E9EB"/>
            <w:textDirection w:val="tbRl"/>
          </w:tcPr>
          <w:p w14:paraId="1FD0FF9F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</w:tr>
      <w:tr w:rsidR="00FF3050" w:rsidRPr="002D2C56" w14:paraId="57400D0E" w14:textId="77777777" w:rsidTr="00FF3050">
        <w:trPr>
          <w:trHeight w:hRule="exact" w:val="154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14:paraId="6F9D0B57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14:paraId="76C90A27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</w:tcBorders>
            <w:shd w:val="clear" w:color="auto" w:fill="E9E9EB"/>
            <w:vAlign w:val="center"/>
          </w:tcPr>
          <w:p w14:paraId="19977C9F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Дни здоровья и спорта</w:t>
            </w: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9E9EB"/>
            <w:textDirection w:val="tbRl"/>
          </w:tcPr>
          <w:p w14:paraId="63949C60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050" w:rsidRPr="002D2C56" w14:paraId="3B3AF310" w14:textId="77777777" w:rsidTr="00FF3050">
        <w:trPr>
          <w:trHeight w:hRule="exact" w:val="157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4F41A76E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14:paraId="24C0FC88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B"/>
            <w:vAlign w:val="center"/>
          </w:tcPr>
          <w:p w14:paraId="1AA4B185" w14:textId="77777777" w:rsidR="00FF3050" w:rsidRPr="002D2C56" w:rsidRDefault="00FF3050" w:rsidP="00FF3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56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занятия, мин</w:t>
            </w:r>
          </w:p>
        </w:tc>
      </w:tr>
    </w:tbl>
    <w:p w14:paraId="5F8B8C0B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87D08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15920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4E37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7009A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F12F4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6C9A0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1AE54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9B6FE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DE605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E2D0D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32063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E7FE8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DD08F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6B94C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F46B2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C2FA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FC006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6596E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footnotePr>
            <w:numFmt w:val="upperRoman"/>
          </w:footnotePr>
          <w:type w:val="continuous"/>
          <w:pgSz w:w="11907" w:h="16839" w:code="9"/>
          <w:pgMar w:top="842" w:right="1207" w:bottom="724" w:left="866" w:header="0" w:footer="296" w:gutter="0"/>
          <w:cols w:space="720"/>
          <w:noEndnote/>
          <w:docGrid w:linePitch="360"/>
        </w:sectPr>
      </w:pPr>
    </w:p>
    <w:p w14:paraId="31F1B418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1162" w:rsidRPr="002D2C56" w:rsidSect="00C71162">
          <w:headerReference w:type="even" r:id="rId55"/>
          <w:headerReference w:type="default" r:id="rId56"/>
          <w:footerReference w:type="even" r:id="rId57"/>
          <w:footerReference w:type="default" r:id="rId58"/>
          <w:footnotePr>
            <w:numFmt w:val="upperRoman"/>
          </w:footnotePr>
          <w:pgSz w:w="11907" w:h="16839" w:code="9"/>
          <w:pgMar w:top="1506" w:right="1212" w:bottom="1506" w:left="857" w:header="1078" w:footer="3" w:gutter="0"/>
          <w:pgNumType w:start="79"/>
          <w:cols w:space="720"/>
          <w:noEndnote/>
          <w:docGrid w:linePitch="360"/>
        </w:sectPr>
      </w:pPr>
    </w:p>
    <w:p w14:paraId="2096BC1C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B4B46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392C0" w14:textId="77777777" w:rsidR="00C71162" w:rsidRPr="002D2C56" w:rsidRDefault="00C71162" w:rsidP="002D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162" w:rsidRPr="002D2C56" w:rsidSect="00C71162">
      <w:headerReference w:type="even" r:id="rId59"/>
      <w:headerReference w:type="default" r:id="rId60"/>
      <w:footerReference w:type="even" r:id="rId61"/>
      <w:footerReference w:type="default" r:id="rId62"/>
      <w:footnotePr>
        <w:numFmt w:val="upperRoman"/>
      </w:footnotePr>
      <w:pgSz w:w="11907" w:h="16839" w:code="9"/>
      <w:pgMar w:top="97" w:right="1068" w:bottom="1173" w:left="1001" w:header="0" w:footer="745" w:gutter="0"/>
      <w:pgNumType w:start="8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EAF1A" w14:textId="77777777" w:rsidR="0093091B" w:rsidRDefault="0093091B" w:rsidP="00C71162">
      <w:pPr>
        <w:spacing w:after="0" w:line="240" w:lineRule="auto"/>
      </w:pPr>
      <w:r>
        <w:separator/>
      </w:r>
    </w:p>
  </w:endnote>
  <w:endnote w:type="continuationSeparator" w:id="0">
    <w:p w14:paraId="264B5A7A" w14:textId="77777777" w:rsidR="0093091B" w:rsidRDefault="0093091B" w:rsidP="00C7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8D4C" w14:textId="77777777" w:rsidR="00A11890" w:rsidRDefault="0093091B">
    <w:pPr>
      <w:spacing w:line="1" w:lineRule="exact"/>
    </w:pPr>
    <w:r>
      <w:rPr>
        <w:noProof/>
      </w:rPr>
      <w:pict w14:anchorId="4871DD25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49.95pt;margin-top:558.3pt;width:10.05pt;height:10.35pt;z-index:-2516551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K/qQIAAKg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" filled="f" stroked="f">
          <v:textbox style="mso-fit-shape-to-text:t" inset="0,0,0,0">
            <w:txbxContent>
              <w:p w14:paraId="16DA7E5D" w14:textId="77777777" w:rsidR="00A11890" w:rsidRDefault="00A11890">
                <w:pPr>
                  <w:pStyle w:val="24"/>
                  <w:rPr>
                    <w:sz w:val="18"/>
                    <w:szCs w:val="18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color w:val="000000"/>
                  </w:rPr>
                  <w:fldChar w:fldCharType="separate"/>
                </w:r>
                <w:r w:rsidRPr="00800EAA">
                  <w:rPr>
                    <w:rFonts w:ascii="Arial" w:eastAsia="Arial" w:hAnsi="Arial" w:cs="Arial"/>
                    <w:noProof/>
                    <w:color w:val="231E20"/>
                    <w:sz w:val="18"/>
                    <w:szCs w:val="18"/>
                  </w:rPr>
                  <w:t>12</w:t>
                </w:r>
                <w:r>
                  <w:rPr>
                    <w:rFonts w:ascii="Arial" w:eastAsia="Arial" w:hAnsi="Arial" w:cs="Arial"/>
                    <w:noProof/>
                    <w:color w:val="231E20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C96D" w14:textId="77777777" w:rsidR="00A11890" w:rsidRDefault="00A11890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B012" w14:textId="77777777" w:rsidR="00A11890" w:rsidRDefault="00A11890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1F0BD" w14:textId="77777777" w:rsidR="00A11890" w:rsidRDefault="00A11890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9CCB" w14:textId="77777777" w:rsidR="00A11890" w:rsidRDefault="00A11890">
    <w:pPr>
      <w:spacing w:line="1" w:lineRule="exac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F527" w14:textId="77777777" w:rsidR="00A11890" w:rsidRDefault="00A11890">
    <w:pPr>
      <w:spacing w:line="1" w:lineRule="exac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7C3D" w14:textId="77777777" w:rsidR="00A11890" w:rsidRDefault="00A11890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CA95" w14:textId="77777777" w:rsidR="00A11890" w:rsidRDefault="00A11890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1314" w14:textId="77777777" w:rsidR="00A11890" w:rsidRDefault="00A11890">
    <w:pPr>
      <w:spacing w:line="1" w:lineRule="exac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7733" w14:textId="77777777" w:rsidR="00A11890" w:rsidRDefault="00A11890">
    <w:pPr>
      <w:spacing w:line="1" w:lineRule="exac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D9FC0" w14:textId="77777777" w:rsidR="00A11890" w:rsidRDefault="0093091B">
    <w:pPr>
      <w:spacing w:line="1" w:lineRule="exact"/>
    </w:pPr>
    <w:r>
      <w:rPr>
        <w:noProof/>
      </w:rPr>
      <w:pict w14:anchorId="533DAB3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6" type="#_x0000_t202" style="position:absolute;margin-left:54.8pt;margin-top:558.5pt;width:10.05pt;height:10.35pt;z-index:-2516490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" filled="f" stroked="f">
          <v:textbox style="mso-fit-shape-to-text:t" inset="0,0,0,0">
            <w:txbxContent>
              <w:p w14:paraId="2C7D2A83" w14:textId="77777777" w:rsidR="00A11890" w:rsidRDefault="00A11890">
                <w:pPr>
                  <w:pStyle w:val="ab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58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A2360" w14:textId="77777777" w:rsidR="00A11890" w:rsidRDefault="00A11890">
    <w:pPr>
      <w:spacing w:line="1" w:lineRule="exac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6DF4" w14:textId="77777777" w:rsidR="00A11890" w:rsidRDefault="0093091B">
    <w:pPr>
      <w:spacing w:line="1" w:lineRule="exact"/>
    </w:pPr>
    <w:r>
      <w:rPr>
        <w:noProof/>
      </w:rPr>
      <w:pict w14:anchorId="7FDDF720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5" type="#_x0000_t202" style="position:absolute;margin-left:358.9pt;margin-top:558.4pt;width:4.85pt;height:10.35pt;z-index:-2516500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" filled="f" stroked="f">
          <v:textbox style="mso-fit-shape-to-text:t" inset="0,0,0,0">
            <w:txbxContent>
              <w:p w14:paraId="70692530" w14:textId="77777777" w:rsidR="00A11890" w:rsidRDefault="00A11890">
                <w:pPr>
                  <w:pStyle w:val="ab"/>
                </w:pP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66ECA" w14:textId="77777777" w:rsidR="00A11890" w:rsidRDefault="0093091B">
    <w:pPr>
      <w:spacing w:line="1" w:lineRule="exact"/>
    </w:pPr>
    <w:r>
      <w:rPr>
        <w:noProof/>
      </w:rPr>
      <w:pict w14:anchorId="015E95E4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8" type="#_x0000_t202" style="position:absolute;margin-left:53.1pt;margin-top:558.5pt;width:10.05pt;height:10.35pt;z-index:-2516469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" filled="f" stroked="f">
          <v:textbox style="mso-fit-shape-to-text:t" inset="0,0,0,0">
            <w:txbxContent>
              <w:p w14:paraId="6CAC15D3" w14:textId="77777777" w:rsidR="00A11890" w:rsidRDefault="00A11890">
                <w:pPr>
                  <w:pStyle w:val="ab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>
                  <w:rPr>
                    <w:noProof/>
                  </w:rPr>
                  <w:t>76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2AF6" w14:textId="77777777" w:rsidR="00A11890" w:rsidRDefault="00A11890">
    <w:pPr>
      <w:spacing w:line="1" w:lineRule="exact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FD810" w14:textId="77777777" w:rsidR="00A11890" w:rsidRDefault="00A11890">
    <w:pPr>
      <w:spacing w:line="1" w:lineRule="exac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5884" w14:textId="77777777" w:rsidR="00A11890" w:rsidRDefault="00A11890">
    <w:pPr>
      <w:spacing w:line="1" w:lineRule="exact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B1E3" w14:textId="77777777" w:rsidR="00A11890" w:rsidRDefault="0093091B">
    <w:pPr>
      <w:spacing w:line="1" w:lineRule="exact"/>
    </w:pPr>
    <w:r>
      <w:rPr>
        <w:noProof/>
      </w:rPr>
      <w:pict w14:anchorId="5E0281F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2" type="#_x0000_t202" style="position:absolute;margin-left:357.4pt;margin-top:558.5pt;width:9.6pt;height:6.5pt;z-index:-2516428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" filled="f" stroked="f">
          <v:textbox style="mso-next-textbox:#Text Box 1;mso-fit-shape-to-text:t" inset="0,0,0,0">
            <w:txbxContent>
              <w:p w14:paraId="20AF5865" w14:textId="77777777" w:rsidR="00A11890" w:rsidRDefault="00A11890">
                <w:pPr>
                  <w:pStyle w:val="ab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7E6C" w14:textId="77777777" w:rsidR="00A11890" w:rsidRDefault="0093091B">
    <w:pPr>
      <w:spacing w:line="1" w:lineRule="exact"/>
    </w:pPr>
    <w:r>
      <w:rPr>
        <w:noProof/>
      </w:rPr>
      <w:pict w14:anchorId="2142031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1" type="#_x0000_t202" style="position:absolute;margin-left:357.4pt;margin-top:558.5pt;width:10.05pt;height:10.35pt;z-index:-2516439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xLqwIAAK4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" filled="f" stroked="f">
          <v:textbox style="mso-next-textbox:#Text Box 2;mso-fit-shape-to-text:t" inset="0,0,0,0">
            <w:txbxContent>
              <w:p w14:paraId="5FB9E9B3" w14:textId="77777777" w:rsidR="00A11890" w:rsidRDefault="00A11890">
                <w:pPr>
                  <w:pStyle w:val="ab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MERGEFORMAT </w:instrText>
                </w:r>
                <w:r>
                  <w:rPr>
                    <w:noProof/>
                  </w:rPr>
                  <w:fldChar w:fldCharType="separate"/>
                </w:r>
                <w:r w:rsidR="00421F27">
                  <w:rPr>
                    <w:noProof/>
                  </w:rPr>
                  <w:t>79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3E78" w14:textId="77777777" w:rsidR="00A11890" w:rsidRDefault="00A11890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AA4F" w14:textId="77777777" w:rsidR="00A11890" w:rsidRDefault="00A118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6E55" w14:textId="77777777" w:rsidR="00A11890" w:rsidRDefault="00A1189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AB7C7" w14:textId="77777777" w:rsidR="00A11890" w:rsidRDefault="00A1189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4748" w14:textId="77777777" w:rsidR="00A11890" w:rsidRDefault="00A11890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E446" w14:textId="77777777" w:rsidR="00A11890" w:rsidRDefault="00A11890">
    <w:pPr>
      <w:spacing w:line="1" w:lineRule="exac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089EC" w14:textId="77777777" w:rsidR="00A11890" w:rsidRDefault="00A1189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0E060" w14:textId="77777777" w:rsidR="00A11890" w:rsidRDefault="00A1189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30BF" w14:textId="77777777" w:rsidR="00A11890" w:rsidRDefault="00A1189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13EE8" w14:textId="77777777" w:rsidR="0093091B" w:rsidRDefault="0093091B" w:rsidP="00C71162">
      <w:pPr>
        <w:spacing w:after="0" w:line="240" w:lineRule="auto"/>
      </w:pPr>
      <w:r>
        <w:separator/>
      </w:r>
    </w:p>
  </w:footnote>
  <w:footnote w:type="continuationSeparator" w:id="0">
    <w:p w14:paraId="0AF90048" w14:textId="77777777" w:rsidR="0093091B" w:rsidRDefault="0093091B" w:rsidP="00C71162">
      <w:pPr>
        <w:spacing w:after="0" w:line="240" w:lineRule="auto"/>
      </w:pPr>
      <w:r>
        <w:continuationSeparator/>
      </w:r>
    </w:p>
  </w:footnote>
  <w:footnote w:id="1">
    <w:p w14:paraId="7C7D7DA4" w14:textId="77777777" w:rsidR="00A11890" w:rsidRDefault="00A11890" w:rsidP="00C71162">
      <w:pPr>
        <w:pStyle w:val="a4"/>
        <w:jc w:val="both"/>
      </w:pPr>
      <w:r>
        <w:rPr>
          <w:sz w:val="20"/>
          <w:szCs w:val="20"/>
          <w:vertAlign w:val="superscript"/>
        </w:rPr>
        <w:footnoteRef/>
      </w:r>
      <w:r>
        <w:t>В качестве базовых игр рекомендуются баскетбол, ручной мяч, волейбол, футбол (для юношей). Однако, как и в основной школе, учитель имеет право вместо указанных спортивных игр включать любую другую спортивную игру (хоккей с мячом, с шайбой, на траве, теннис и др.). В этом случае он самостоятельно разрабатывает содержание обучения и совершенствования, ориентируясь на предложенную схему распределения материала программы.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6B12" w14:textId="77777777" w:rsidR="00A11890" w:rsidRDefault="00A11890">
    <w:pPr>
      <w:spacing w:line="1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F1FB" w14:textId="77777777" w:rsidR="00A11890" w:rsidRDefault="00A11890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3B9AF" w14:textId="77777777" w:rsidR="00A11890" w:rsidRDefault="00A1189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2F2D" w14:textId="77777777" w:rsidR="00A11890" w:rsidRDefault="00A11890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E557" w14:textId="77777777" w:rsidR="00A11890" w:rsidRDefault="00A11890">
    <w:pPr>
      <w:spacing w:line="1" w:lineRule="exac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95E0" w14:textId="77777777" w:rsidR="00A11890" w:rsidRDefault="00A11890">
    <w:pPr>
      <w:spacing w:line="1" w:lineRule="exac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D025" w14:textId="77777777" w:rsidR="00A11890" w:rsidRDefault="00A11890">
    <w:pPr>
      <w:spacing w:line="1" w:lineRule="exac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FE62" w14:textId="77777777" w:rsidR="00A11890" w:rsidRDefault="00A11890">
    <w:pPr>
      <w:spacing w:line="1" w:lineRule="exac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AE52" w14:textId="77777777" w:rsidR="00A11890" w:rsidRDefault="00A11890">
    <w:pPr>
      <w:spacing w:line="1" w:lineRule="exac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93ED3" w14:textId="77777777" w:rsidR="00A11890" w:rsidRDefault="00A11890">
    <w:pPr>
      <w:spacing w:line="1" w:lineRule="exac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C284C" w14:textId="77777777" w:rsidR="00A11890" w:rsidRDefault="0093091B">
    <w:pPr>
      <w:spacing w:line="1" w:lineRule="exact"/>
    </w:pPr>
    <w:r>
      <w:rPr>
        <w:noProof/>
      </w:rPr>
      <w:pict w14:anchorId="24A90AB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0" type="#_x0000_t202" style="position:absolute;margin-left:348.85pt;margin-top:30.6pt;width:9.6pt;height:6.5pt;z-index:-2516449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" filled="f" stroked="f">
          <v:textbox style="mso-fit-shape-to-text:t" inset="0,0,0,0">
            <w:txbxContent>
              <w:p w14:paraId="22A86F6A" w14:textId="77777777" w:rsidR="00A11890" w:rsidRDefault="00A11890">
                <w:pPr>
                  <w:pStyle w:val="ab"/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</w:rPr>
                  <w:t>QL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AEE1" w14:textId="77777777" w:rsidR="00A11890" w:rsidRDefault="00A11890">
    <w:pPr>
      <w:spacing w:line="1" w:lineRule="exac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55CD" w14:textId="77777777" w:rsidR="00A11890" w:rsidRDefault="0093091B">
    <w:pPr>
      <w:spacing w:line="1" w:lineRule="exact"/>
    </w:pPr>
    <w:r>
      <w:rPr>
        <w:noProof/>
      </w:rPr>
      <w:pict w14:anchorId="040C115B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9" type="#_x0000_t202" style="position:absolute;margin-left:348.85pt;margin-top:30.6pt;width:12pt;height:10.35pt;z-index:-2516459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" filled="f" stroked="f">
          <v:textbox style="mso-fit-shape-to-text:t" inset="0,0,0,0">
            <w:txbxContent>
              <w:p w14:paraId="176E547C" w14:textId="77777777" w:rsidR="00A11890" w:rsidRDefault="00A11890">
                <w:pPr>
                  <w:pStyle w:val="ab"/>
                </w:pP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817D" w14:textId="77777777" w:rsidR="00A11890" w:rsidRDefault="00A11890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CAD5" w14:textId="77777777" w:rsidR="00A11890" w:rsidRDefault="00A11890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F456" w14:textId="77777777" w:rsidR="00A11890" w:rsidRDefault="00A11890">
    <w:pPr>
      <w:spacing w:line="1" w:lineRule="exact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BB07" w14:textId="77777777" w:rsidR="00A11890" w:rsidRDefault="00A11890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20E3" w14:textId="77777777" w:rsidR="00A11890" w:rsidRDefault="00A1189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96B2" w14:textId="77777777" w:rsidR="00A11890" w:rsidRDefault="00A1189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2D92" w14:textId="77777777" w:rsidR="00A11890" w:rsidRDefault="00A11890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7FFB" w14:textId="77777777" w:rsidR="00A11890" w:rsidRDefault="00A11890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E6F8" w14:textId="77777777" w:rsidR="00A11890" w:rsidRDefault="00A1189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4621F" w14:textId="77777777" w:rsidR="00A11890" w:rsidRDefault="00A1189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A216" w14:textId="77777777" w:rsidR="00A11890" w:rsidRDefault="00A11890">
    <w:pPr>
      <w:spacing w:line="1" w:lineRule="exact"/>
    </w:pPr>
  </w:p>
  <w:p w14:paraId="3C30F0D9" w14:textId="77777777" w:rsidR="00A11890" w:rsidRDefault="00A1189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B3392"/>
    <w:multiLevelType w:val="multilevel"/>
    <w:tmpl w:val="F28221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1"/>
        <w:szCs w:val="11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30856"/>
    <w:multiLevelType w:val="multilevel"/>
    <w:tmpl w:val="F36043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1"/>
        <w:szCs w:val="11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6050B7"/>
    <w:multiLevelType w:val="multilevel"/>
    <w:tmpl w:val="7AB4DBC2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62"/>
    <w:rsid w:val="002D2C56"/>
    <w:rsid w:val="00421F27"/>
    <w:rsid w:val="005A2513"/>
    <w:rsid w:val="006030DD"/>
    <w:rsid w:val="00672F4F"/>
    <w:rsid w:val="00810945"/>
    <w:rsid w:val="008A73AA"/>
    <w:rsid w:val="0093091B"/>
    <w:rsid w:val="009E7D1F"/>
    <w:rsid w:val="00A11890"/>
    <w:rsid w:val="00C71162"/>
    <w:rsid w:val="00F2397D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5B670B1"/>
  <w15:docId w15:val="{E0368632-5C9C-4CDD-B2C8-6F04C413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71162"/>
    <w:rPr>
      <w:rFonts w:ascii="Times New Roman" w:eastAsia="Times New Roman" w:hAnsi="Times New Roman" w:cs="Times New Roman"/>
      <w:color w:val="231E20"/>
      <w:sz w:val="17"/>
      <w:szCs w:val="17"/>
    </w:rPr>
  </w:style>
  <w:style w:type="character" w:customStyle="1" w:styleId="1">
    <w:name w:val="Заголовок №1_"/>
    <w:basedOn w:val="a0"/>
    <w:link w:val="10"/>
    <w:rsid w:val="00C71162"/>
    <w:rPr>
      <w:rFonts w:ascii="Century Gothic" w:eastAsia="Century Gothic" w:hAnsi="Century Gothic" w:cs="Century Gothic"/>
      <w:b/>
      <w:bCs/>
      <w:color w:val="231E20"/>
      <w:sz w:val="42"/>
      <w:szCs w:val="42"/>
    </w:rPr>
  </w:style>
  <w:style w:type="character" w:customStyle="1" w:styleId="a5">
    <w:name w:val="Другое_"/>
    <w:basedOn w:val="a0"/>
    <w:link w:val="a6"/>
    <w:rsid w:val="00C71162"/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8">
    <w:name w:val="Основной текст (8)_"/>
    <w:basedOn w:val="a0"/>
    <w:link w:val="80"/>
    <w:rsid w:val="00C71162"/>
    <w:rPr>
      <w:rFonts w:ascii="Times New Roman" w:eastAsia="Times New Roman" w:hAnsi="Times New Roman" w:cs="Times New Roman"/>
      <w:color w:val="231E20"/>
      <w:sz w:val="17"/>
      <w:szCs w:val="17"/>
    </w:rPr>
  </w:style>
  <w:style w:type="character" w:customStyle="1" w:styleId="a7">
    <w:name w:val="Основной текст_"/>
    <w:basedOn w:val="a0"/>
    <w:link w:val="11"/>
    <w:rsid w:val="00C71162"/>
    <w:rPr>
      <w:rFonts w:ascii="Century Gothic" w:eastAsia="Century Gothic" w:hAnsi="Century Gothic" w:cs="Century Gothic"/>
      <w:color w:val="231E20"/>
      <w:sz w:val="38"/>
      <w:szCs w:val="38"/>
    </w:rPr>
  </w:style>
  <w:style w:type="character" w:customStyle="1" w:styleId="2">
    <w:name w:val="Заголовок №2_"/>
    <w:basedOn w:val="a0"/>
    <w:link w:val="20"/>
    <w:rsid w:val="00C71162"/>
    <w:rPr>
      <w:rFonts w:ascii="Century Gothic" w:eastAsia="Century Gothic" w:hAnsi="Century Gothic" w:cs="Century Gothic"/>
      <w:color w:val="EBEBEB"/>
      <w:sz w:val="58"/>
      <w:szCs w:val="58"/>
    </w:rPr>
  </w:style>
  <w:style w:type="character" w:customStyle="1" w:styleId="3">
    <w:name w:val="Заголовок №3_"/>
    <w:basedOn w:val="a0"/>
    <w:link w:val="30"/>
    <w:rsid w:val="00C71162"/>
    <w:rPr>
      <w:rFonts w:ascii="Arial" w:eastAsia="Arial" w:hAnsi="Arial" w:cs="Arial"/>
      <w:b/>
      <w:bCs/>
      <w:color w:val="ED1C25"/>
      <w:sz w:val="54"/>
      <w:szCs w:val="54"/>
    </w:rPr>
  </w:style>
  <w:style w:type="character" w:customStyle="1" w:styleId="21">
    <w:name w:val="Основной текст (2)_"/>
    <w:basedOn w:val="a0"/>
    <w:link w:val="22"/>
    <w:rsid w:val="00C71162"/>
    <w:rPr>
      <w:rFonts w:ascii="Century Gothic" w:eastAsia="Century Gothic" w:hAnsi="Century Gothic" w:cs="Century Gothic"/>
      <w:color w:val="231E20"/>
      <w:sz w:val="32"/>
      <w:szCs w:val="32"/>
    </w:rPr>
  </w:style>
  <w:style w:type="character" w:customStyle="1" w:styleId="4">
    <w:name w:val="Основной текст (4)_"/>
    <w:basedOn w:val="a0"/>
    <w:link w:val="40"/>
    <w:rsid w:val="00C71162"/>
    <w:rPr>
      <w:rFonts w:ascii="Verdana" w:eastAsia="Verdana" w:hAnsi="Verdana" w:cs="Verdana"/>
      <w:i/>
      <w:iCs/>
      <w:color w:val="231E20"/>
      <w:sz w:val="18"/>
      <w:szCs w:val="18"/>
    </w:rPr>
  </w:style>
  <w:style w:type="character" w:customStyle="1" w:styleId="31">
    <w:name w:val="Основной текст (3)_"/>
    <w:basedOn w:val="a0"/>
    <w:link w:val="32"/>
    <w:rsid w:val="00C71162"/>
    <w:rPr>
      <w:rFonts w:ascii="Arial" w:eastAsia="Arial" w:hAnsi="Arial" w:cs="Arial"/>
      <w:color w:val="231E20"/>
      <w:sz w:val="20"/>
      <w:szCs w:val="20"/>
    </w:rPr>
  </w:style>
  <w:style w:type="character" w:customStyle="1" w:styleId="7">
    <w:name w:val="Основной текст (7)_"/>
    <w:basedOn w:val="a0"/>
    <w:link w:val="70"/>
    <w:rsid w:val="00C71162"/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5">
    <w:name w:val="Заголовок №5_"/>
    <w:basedOn w:val="a0"/>
    <w:link w:val="50"/>
    <w:rsid w:val="00C71162"/>
    <w:rPr>
      <w:rFonts w:ascii="Arial" w:eastAsia="Arial" w:hAnsi="Arial" w:cs="Arial"/>
      <w:b/>
      <w:bCs/>
      <w:color w:val="231E20"/>
    </w:rPr>
  </w:style>
  <w:style w:type="character" w:customStyle="1" w:styleId="23">
    <w:name w:val="Колонтитул (2)_"/>
    <w:basedOn w:val="a0"/>
    <w:link w:val="24"/>
    <w:rsid w:val="00C71162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71162"/>
    <w:rPr>
      <w:rFonts w:ascii="Times New Roman" w:eastAsia="Times New Roman" w:hAnsi="Times New Roman" w:cs="Times New Roman"/>
      <w:i/>
      <w:iCs/>
      <w:color w:val="231E20"/>
      <w:sz w:val="19"/>
      <w:szCs w:val="19"/>
    </w:rPr>
  </w:style>
  <w:style w:type="character" w:customStyle="1" w:styleId="aa">
    <w:name w:val="Колонтитул_"/>
    <w:basedOn w:val="a0"/>
    <w:link w:val="ab"/>
    <w:rsid w:val="00C71162"/>
    <w:rPr>
      <w:rFonts w:ascii="Arial" w:eastAsia="Arial" w:hAnsi="Arial" w:cs="Arial"/>
      <w:color w:val="231E20"/>
      <w:sz w:val="18"/>
      <w:szCs w:val="18"/>
    </w:rPr>
  </w:style>
  <w:style w:type="character" w:customStyle="1" w:styleId="ac">
    <w:name w:val="Оглавление_"/>
    <w:basedOn w:val="a0"/>
    <w:link w:val="ad"/>
    <w:rsid w:val="00C71162"/>
    <w:rPr>
      <w:rFonts w:ascii="Times New Roman" w:eastAsia="Times New Roman" w:hAnsi="Times New Roman" w:cs="Times New Roman"/>
      <w:color w:val="231E20"/>
      <w:sz w:val="19"/>
      <w:szCs w:val="19"/>
    </w:rPr>
  </w:style>
  <w:style w:type="character" w:customStyle="1" w:styleId="ae">
    <w:name w:val="Подпись к картинке_"/>
    <w:basedOn w:val="a0"/>
    <w:link w:val="af"/>
    <w:rsid w:val="00C71162"/>
    <w:rPr>
      <w:rFonts w:ascii="Arial" w:eastAsia="Arial" w:hAnsi="Arial" w:cs="Arial"/>
      <w:color w:val="0C4DA1"/>
      <w:sz w:val="18"/>
      <w:szCs w:val="18"/>
    </w:rPr>
  </w:style>
  <w:style w:type="paragraph" w:customStyle="1" w:styleId="a4">
    <w:name w:val="Сноска"/>
    <w:basedOn w:val="a"/>
    <w:link w:val="a3"/>
    <w:rsid w:val="00C71162"/>
    <w:pPr>
      <w:widowControl w:val="0"/>
      <w:spacing w:after="0" w:line="194" w:lineRule="auto"/>
      <w:ind w:left="300"/>
    </w:pPr>
    <w:rPr>
      <w:rFonts w:ascii="Times New Roman" w:eastAsia="Times New Roman" w:hAnsi="Times New Roman" w:cs="Times New Roman"/>
      <w:color w:val="231E20"/>
      <w:sz w:val="17"/>
      <w:szCs w:val="17"/>
    </w:rPr>
  </w:style>
  <w:style w:type="paragraph" w:customStyle="1" w:styleId="10">
    <w:name w:val="Заголовок №1"/>
    <w:basedOn w:val="a"/>
    <w:link w:val="1"/>
    <w:rsid w:val="00C71162"/>
    <w:pPr>
      <w:widowControl w:val="0"/>
      <w:spacing w:after="140" w:line="240" w:lineRule="auto"/>
      <w:jc w:val="center"/>
      <w:outlineLvl w:val="0"/>
    </w:pPr>
    <w:rPr>
      <w:rFonts w:ascii="Century Gothic" w:eastAsia="Century Gothic" w:hAnsi="Century Gothic" w:cs="Century Gothic"/>
      <w:b/>
      <w:bCs/>
      <w:color w:val="231E20"/>
      <w:sz w:val="42"/>
      <w:szCs w:val="42"/>
    </w:rPr>
  </w:style>
  <w:style w:type="paragraph" w:customStyle="1" w:styleId="a6">
    <w:name w:val="Другое"/>
    <w:basedOn w:val="a"/>
    <w:link w:val="a5"/>
    <w:rsid w:val="00C71162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C71162"/>
    <w:pPr>
      <w:widowControl w:val="0"/>
      <w:spacing w:after="0" w:line="199" w:lineRule="auto"/>
      <w:ind w:left="520" w:firstLine="80"/>
    </w:pPr>
    <w:rPr>
      <w:rFonts w:ascii="Times New Roman" w:eastAsia="Times New Roman" w:hAnsi="Times New Roman" w:cs="Times New Roman"/>
      <w:color w:val="231E20"/>
      <w:sz w:val="17"/>
      <w:szCs w:val="17"/>
    </w:rPr>
  </w:style>
  <w:style w:type="paragraph" w:customStyle="1" w:styleId="11">
    <w:name w:val="Основной текст1"/>
    <w:basedOn w:val="a"/>
    <w:link w:val="a7"/>
    <w:rsid w:val="00C71162"/>
    <w:pPr>
      <w:widowControl w:val="0"/>
      <w:spacing w:after="340" w:line="240" w:lineRule="auto"/>
      <w:jc w:val="center"/>
    </w:pPr>
    <w:rPr>
      <w:rFonts w:ascii="Century Gothic" w:eastAsia="Century Gothic" w:hAnsi="Century Gothic" w:cs="Century Gothic"/>
      <w:color w:val="231E20"/>
      <w:sz w:val="38"/>
      <w:szCs w:val="38"/>
    </w:rPr>
  </w:style>
  <w:style w:type="paragraph" w:customStyle="1" w:styleId="20">
    <w:name w:val="Заголовок №2"/>
    <w:basedOn w:val="a"/>
    <w:link w:val="2"/>
    <w:rsid w:val="00C71162"/>
    <w:pPr>
      <w:widowControl w:val="0"/>
      <w:spacing w:after="440" w:line="214" w:lineRule="auto"/>
      <w:jc w:val="right"/>
      <w:outlineLvl w:val="1"/>
    </w:pPr>
    <w:rPr>
      <w:rFonts w:ascii="Century Gothic" w:eastAsia="Century Gothic" w:hAnsi="Century Gothic" w:cs="Century Gothic"/>
      <w:color w:val="EBEBEB"/>
      <w:sz w:val="58"/>
      <w:szCs w:val="58"/>
    </w:rPr>
  </w:style>
  <w:style w:type="paragraph" w:customStyle="1" w:styleId="30">
    <w:name w:val="Заголовок №3"/>
    <w:basedOn w:val="a"/>
    <w:link w:val="3"/>
    <w:rsid w:val="00C71162"/>
    <w:pPr>
      <w:widowControl w:val="0"/>
      <w:spacing w:after="0" w:line="182" w:lineRule="auto"/>
      <w:jc w:val="center"/>
      <w:outlineLvl w:val="2"/>
    </w:pPr>
    <w:rPr>
      <w:rFonts w:ascii="Arial" w:eastAsia="Arial" w:hAnsi="Arial" w:cs="Arial"/>
      <w:b/>
      <w:bCs/>
      <w:color w:val="ED1C25"/>
      <w:sz w:val="54"/>
      <w:szCs w:val="54"/>
    </w:rPr>
  </w:style>
  <w:style w:type="paragraph" w:customStyle="1" w:styleId="22">
    <w:name w:val="Основной текст (2)"/>
    <w:basedOn w:val="a"/>
    <w:link w:val="21"/>
    <w:rsid w:val="00C71162"/>
    <w:pPr>
      <w:widowControl w:val="0"/>
      <w:spacing w:after="520" w:line="233" w:lineRule="auto"/>
      <w:jc w:val="center"/>
    </w:pPr>
    <w:rPr>
      <w:rFonts w:ascii="Century Gothic" w:eastAsia="Century Gothic" w:hAnsi="Century Gothic" w:cs="Century Gothic"/>
      <w:color w:val="231E20"/>
      <w:sz w:val="32"/>
      <w:szCs w:val="32"/>
    </w:rPr>
  </w:style>
  <w:style w:type="paragraph" w:customStyle="1" w:styleId="40">
    <w:name w:val="Основной текст (4)"/>
    <w:basedOn w:val="a"/>
    <w:link w:val="4"/>
    <w:rsid w:val="00C71162"/>
    <w:pPr>
      <w:widowControl w:val="0"/>
      <w:spacing w:after="960" w:line="240" w:lineRule="auto"/>
      <w:jc w:val="center"/>
    </w:pPr>
    <w:rPr>
      <w:rFonts w:ascii="Verdana" w:eastAsia="Verdana" w:hAnsi="Verdana" w:cs="Verdana"/>
      <w:i/>
      <w:iCs/>
      <w:color w:val="231E20"/>
      <w:sz w:val="18"/>
      <w:szCs w:val="18"/>
    </w:rPr>
  </w:style>
  <w:style w:type="paragraph" w:customStyle="1" w:styleId="32">
    <w:name w:val="Основной текст (3)"/>
    <w:basedOn w:val="a"/>
    <w:link w:val="31"/>
    <w:rsid w:val="00C71162"/>
    <w:pPr>
      <w:widowControl w:val="0"/>
      <w:spacing w:after="600" w:line="240" w:lineRule="auto"/>
      <w:jc w:val="center"/>
    </w:pPr>
    <w:rPr>
      <w:rFonts w:ascii="Arial" w:eastAsia="Arial" w:hAnsi="Arial" w:cs="Arial"/>
      <w:color w:val="231E20"/>
      <w:sz w:val="20"/>
      <w:szCs w:val="20"/>
    </w:rPr>
  </w:style>
  <w:style w:type="paragraph" w:customStyle="1" w:styleId="70">
    <w:name w:val="Основной текст (7)"/>
    <w:basedOn w:val="a"/>
    <w:link w:val="7"/>
    <w:rsid w:val="00C71162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50">
    <w:name w:val="Заголовок №5"/>
    <w:basedOn w:val="a"/>
    <w:link w:val="5"/>
    <w:rsid w:val="00C71162"/>
    <w:pPr>
      <w:widowControl w:val="0"/>
      <w:spacing w:after="0" w:line="240" w:lineRule="auto"/>
      <w:jc w:val="center"/>
      <w:outlineLvl w:val="4"/>
    </w:pPr>
    <w:rPr>
      <w:rFonts w:ascii="Arial" w:eastAsia="Arial" w:hAnsi="Arial" w:cs="Arial"/>
      <w:b/>
      <w:bCs/>
      <w:color w:val="231E20"/>
    </w:rPr>
  </w:style>
  <w:style w:type="paragraph" w:customStyle="1" w:styleId="24">
    <w:name w:val="Колонтитул (2)"/>
    <w:basedOn w:val="a"/>
    <w:link w:val="23"/>
    <w:rsid w:val="00C71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rsid w:val="00C71162"/>
    <w:pPr>
      <w:widowControl w:val="0"/>
      <w:spacing w:after="0" w:line="182" w:lineRule="auto"/>
    </w:pPr>
    <w:rPr>
      <w:rFonts w:ascii="Times New Roman" w:eastAsia="Times New Roman" w:hAnsi="Times New Roman" w:cs="Times New Roman"/>
      <w:i/>
      <w:iCs/>
      <w:color w:val="231E20"/>
      <w:sz w:val="19"/>
      <w:szCs w:val="19"/>
    </w:rPr>
  </w:style>
  <w:style w:type="paragraph" w:customStyle="1" w:styleId="ab">
    <w:name w:val="Колонтитул"/>
    <w:basedOn w:val="a"/>
    <w:link w:val="aa"/>
    <w:rsid w:val="00C71162"/>
    <w:pPr>
      <w:widowControl w:val="0"/>
      <w:spacing w:after="0" w:line="240" w:lineRule="auto"/>
    </w:pPr>
    <w:rPr>
      <w:rFonts w:ascii="Arial" w:eastAsia="Arial" w:hAnsi="Arial" w:cs="Arial"/>
      <w:color w:val="231E20"/>
      <w:sz w:val="18"/>
      <w:szCs w:val="18"/>
    </w:rPr>
  </w:style>
  <w:style w:type="paragraph" w:customStyle="1" w:styleId="ad">
    <w:name w:val="Оглавление"/>
    <w:basedOn w:val="a"/>
    <w:link w:val="ac"/>
    <w:rsid w:val="00C71162"/>
    <w:pPr>
      <w:widowControl w:val="0"/>
      <w:spacing w:after="0" w:line="209" w:lineRule="auto"/>
    </w:pPr>
    <w:rPr>
      <w:rFonts w:ascii="Times New Roman" w:eastAsia="Times New Roman" w:hAnsi="Times New Roman" w:cs="Times New Roman"/>
      <w:color w:val="231E20"/>
      <w:sz w:val="19"/>
      <w:szCs w:val="19"/>
    </w:rPr>
  </w:style>
  <w:style w:type="paragraph" w:customStyle="1" w:styleId="af">
    <w:name w:val="Подпись к картинке"/>
    <w:basedOn w:val="a"/>
    <w:link w:val="ae"/>
    <w:rsid w:val="00C71162"/>
    <w:pPr>
      <w:widowControl w:val="0"/>
      <w:spacing w:after="0" w:line="240" w:lineRule="auto"/>
    </w:pPr>
    <w:rPr>
      <w:rFonts w:ascii="Arial" w:eastAsia="Arial" w:hAnsi="Arial" w:cs="Arial"/>
      <w:color w:val="0C4DA1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C71162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1162"/>
    <w:rPr>
      <w:rFonts w:ascii="Tahoma" w:eastAsia="Courier New" w:hAnsi="Tahoma" w:cs="Tahoma"/>
      <w:color w:val="000000"/>
      <w:sz w:val="16"/>
      <w:szCs w:val="16"/>
      <w:lang w:bidi="ru-RU"/>
    </w:rPr>
  </w:style>
  <w:style w:type="paragraph" w:styleId="af2">
    <w:name w:val="header"/>
    <w:basedOn w:val="a"/>
    <w:link w:val="af3"/>
    <w:uiPriority w:val="99"/>
    <w:unhideWhenUsed/>
    <w:rsid w:val="00C711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C7116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4">
    <w:name w:val="footer"/>
    <w:basedOn w:val="a"/>
    <w:link w:val="af5"/>
    <w:uiPriority w:val="99"/>
    <w:unhideWhenUsed/>
    <w:rsid w:val="00C7116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5">
    <w:name w:val="Нижний колонтитул Знак"/>
    <w:basedOn w:val="a0"/>
    <w:link w:val="af4"/>
    <w:uiPriority w:val="99"/>
    <w:rsid w:val="00C71162"/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3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17.xml"/><Relationship Id="rId50" Type="http://schemas.openxmlformats.org/officeDocument/2006/relationships/footer" Target="footer22.xml"/><Relationship Id="rId55" Type="http://schemas.openxmlformats.org/officeDocument/2006/relationships/header" Target="header21.xm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5.xml"/><Relationship Id="rId40" Type="http://schemas.openxmlformats.org/officeDocument/2006/relationships/header" Target="header14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microsoft.com/office/2007/relationships/hdphoto" Target="media/hdphoto2.wdp"/><Relationship Id="rId19" Type="http://schemas.openxmlformats.org/officeDocument/2006/relationships/header" Target="header3.xml"/><Relationship Id="rId31" Type="http://schemas.openxmlformats.org/officeDocument/2006/relationships/header" Target="header9.xml"/><Relationship Id="rId44" Type="http://schemas.openxmlformats.org/officeDocument/2006/relationships/header" Target="header16.xml"/><Relationship Id="rId52" Type="http://schemas.openxmlformats.org/officeDocument/2006/relationships/header" Target="header20.xml"/><Relationship Id="rId60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7.xml"/><Relationship Id="rId30" Type="http://schemas.openxmlformats.org/officeDocument/2006/relationships/footer" Target="footer12.xml"/><Relationship Id="rId35" Type="http://schemas.openxmlformats.org/officeDocument/2006/relationships/header" Target="header11.xml"/><Relationship Id="rId43" Type="http://schemas.openxmlformats.org/officeDocument/2006/relationships/header" Target="header15.xml"/><Relationship Id="rId48" Type="http://schemas.openxmlformats.org/officeDocument/2006/relationships/header" Target="header18.xml"/><Relationship Id="rId56" Type="http://schemas.openxmlformats.org/officeDocument/2006/relationships/header" Target="header22.xml"/><Relationship Id="rId64" Type="http://schemas.openxmlformats.org/officeDocument/2006/relationships/theme" Target="theme/theme1.xml"/><Relationship Id="rId8" Type="http://schemas.microsoft.com/office/2007/relationships/hdphoto" Target="media/hdphoto1.wdp"/><Relationship Id="rId51" Type="http://schemas.openxmlformats.org/officeDocument/2006/relationships/header" Target="header19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58</Pages>
  <Words>17345</Words>
  <Characters>98872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Admin</cp:lastModifiedBy>
  <cp:revision>5</cp:revision>
  <cp:lastPrinted>2021-01-14T02:47:00Z</cp:lastPrinted>
  <dcterms:created xsi:type="dcterms:W3CDTF">2021-01-13T12:06:00Z</dcterms:created>
  <dcterms:modified xsi:type="dcterms:W3CDTF">2021-01-17T12:40:00Z</dcterms:modified>
</cp:coreProperties>
</file>